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1F4" w:rsidRDefault="00E201F4" w:rsidP="00E201F4">
      <w:pPr>
        <w:pStyle w:val="a3"/>
        <w:tabs>
          <w:tab w:val="num" w:pos="840"/>
        </w:tabs>
        <w:spacing w:line="360" w:lineRule="auto"/>
        <w:ind w:left="900" w:hanging="333"/>
        <w:jc w:val="center"/>
        <w:rPr>
          <w:b/>
          <w:lang w:val="uz-Cyrl-UZ"/>
        </w:rPr>
      </w:pPr>
      <w:r>
        <w:rPr>
          <w:b/>
          <w:lang w:val="uz-Cyrl-UZ"/>
        </w:rPr>
        <w:t>ЭКОЛОГИК МОНИТОРИНГ</w:t>
      </w:r>
    </w:p>
    <w:p w:rsidR="00E201F4" w:rsidRPr="002C6823" w:rsidRDefault="00E201F4" w:rsidP="00E201F4">
      <w:pPr>
        <w:pStyle w:val="a3"/>
        <w:tabs>
          <w:tab w:val="num" w:pos="840"/>
        </w:tabs>
        <w:spacing w:line="360" w:lineRule="auto"/>
        <w:ind w:left="900" w:hanging="333"/>
        <w:jc w:val="center"/>
        <w:rPr>
          <w:b/>
          <w:lang w:val="uz-Cyrl-UZ"/>
        </w:rPr>
      </w:pPr>
    </w:p>
    <w:p w:rsidR="00E201F4" w:rsidRDefault="00E201F4" w:rsidP="00E201F4">
      <w:pPr>
        <w:pStyle w:val="a3"/>
        <w:numPr>
          <w:ilvl w:val="1"/>
          <w:numId w:val="4"/>
        </w:numPr>
        <w:spacing w:line="360" w:lineRule="auto"/>
        <w:rPr>
          <w:rFonts w:ascii="Bodo_uzb" w:hAnsi="Bodo_uzb"/>
          <w:b/>
          <w:lang w:val="uz-Cyrl-UZ"/>
        </w:rPr>
      </w:pPr>
      <w:r>
        <w:rPr>
          <w:rFonts w:ascii="Bodo_uzb" w:hAnsi="Bodo_uzb"/>
          <w:b/>
          <w:lang w:val="uz-Cyrl-UZ"/>
        </w:rPr>
        <w:t xml:space="preserve"> </w:t>
      </w:r>
      <w:r w:rsidRPr="005B0ED7">
        <w:rPr>
          <w:rFonts w:ascii="Bodo_uzb" w:hAnsi="Bodo_uzb"/>
          <w:b/>
        </w:rPr>
        <w:t>Экологик мониторинг</w:t>
      </w:r>
    </w:p>
    <w:p w:rsidR="00E201F4" w:rsidRPr="00B72D92" w:rsidRDefault="00E201F4" w:rsidP="00E201F4">
      <w:pPr>
        <w:pStyle w:val="a3"/>
        <w:spacing w:line="360" w:lineRule="auto"/>
        <w:rPr>
          <w:rFonts w:ascii="Bodo_uzb" w:hAnsi="Bodo_uzb"/>
          <w:lang w:val="uz-Cyrl-UZ"/>
        </w:rPr>
      </w:pPr>
      <w:r>
        <w:rPr>
          <w:rFonts w:ascii="Bodo_uzb" w:hAnsi="Bodo_uzb"/>
          <w:b/>
          <w:lang w:val="uz-Cyrl-UZ"/>
        </w:rPr>
        <w:t xml:space="preserve">    14.2. </w:t>
      </w:r>
      <w:r w:rsidRPr="002C6823">
        <w:rPr>
          <w:rFonts w:ascii="Times New Roman" w:hAnsi="Times New Roman"/>
          <w:b/>
          <w:lang w:val="uz-Cyrl-UZ"/>
        </w:rPr>
        <w:t xml:space="preserve"> </w:t>
      </w:r>
      <w:r>
        <w:rPr>
          <w:rFonts w:ascii="Times New Roman" w:hAnsi="Times New Roman"/>
          <w:b/>
          <w:lang w:val="uz-Cyrl-UZ"/>
        </w:rPr>
        <w:t xml:space="preserve"> </w:t>
      </w:r>
      <w:r w:rsidRPr="002C6823">
        <w:rPr>
          <w:rFonts w:ascii="Bodo_uzb" w:hAnsi="Bodo_uzb"/>
          <w:b/>
          <w:lang w:val="uz-Cyrl-UZ"/>
        </w:rPr>
        <w:t>Экологик мониторингнинг ахборот ма</w:t>
      </w:r>
      <w:r>
        <w:rPr>
          <w:rFonts w:ascii="Bodo_uzb" w:hAnsi="Bodo_uzb"/>
          <w:b/>
          <w:lang w:val="uz-Cyrl-UZ"/>
        </w:rPr>
        <w:t>қ</w:t>
      </w:r>
      <w:r w:rsidRPr="002C6823">
        <w:rPr>
          <w:rFonts w:ascii="Bodo_uzb" w:hAnsi="Bodo_uzb"/>
          <w:b/>
          <w:lang w:val="uz-Cyrl-UZ"/>
        </w:rPr>
        <w:t>садлари</w:t>
      </w:r>
    </w:p>
    <w:p w:rsidR="00E201F4" w:rsidRPr="002C6823" w:rsidRDefault="00E201F4" w:rsidP="00E201F4">
      <w:pPr>
        <w:pStyle w:val="a3"/>
        <w:numPr>
          <w:ilvl w:val="1"/>
          <w:numId w:val="4"/>
        </w:numPr>
        <w:spacing w:line="360" w:lineRule="auto"/>
        <w:rPr>
          <w:rFonts w:ascii="Bodo_uzb" w:hAnsi="Bodo_uzb"/>
          <w:lang w:val="uz-Cyrl-UZ"/>
        </w:rPr>
      </w:pPr>
      <w:r>
        <w:rPr>
          <w:rFonts w:ascii="Times New Roman" w:hAnsi="Times New Roman"/>
          <w:b/>
          <w:lang w:val="uz-Cyrl-UZ"/>
        </w:rPr>
        <w:t xml:space="preserve"> </w:t>
      </w:r>
      <w:r w:rsidRPr="002C6823">
        <w:rPr>
          <w:rFonts w:ascii="Times New Roman" w:hAnsi="Times New Roman"/>
          <w:b/>
          <w:lang w:val="uz-Cyrl-UZ"/>
        </w:rPr>
        <w:t>Э</w:t>
      </w:r>
      <w:r w:rsidRPr="002C6823">
        <w:rPr>
          <w:rFonts w:ascii="Bodo_uzb" w:hAnsi="Bodo_uzb"/>
          <w:b/>
          <w:lang w:val="uz-Cyrl-UZ"/>
        </w:rPr>
        <w:t>кологик на</w:t>
      </w:r>
      <w:r w:rsidRPr="002C6823">
        <w:rPr>
          <w:rFonts w:ascii="Bodo_uzb" w:hAnsi="Bodo_uzb"/>
          <w:b/>
          <w:noProof w:val="0"/>
          <w:lang w:val="uz-Cyrl-UZ"/>
        </w:rPr>
        <w:t>з</w:t>
      </w:r>
      <w:r w:rsidRPr="002C6823">
        <w:rPr>
          <w:rFonts w:ascii="Bodo_uzb" w:hAnsi="Bodo_uzb"/>
          <w:b/>
          <w:lang w:val="uz-Cyrl-UZ"/>
        </w:rPr>
        <w:t xml:space="preserve">орат </w:t>
      </w:r>
      <w:r w:rsidRPr="002C6823">
        <w:rPr>
          <w:rFonts w:ascii="Times New Roman" w:hAnsi="Times New Roman"/>
          <w:b/>
          <w:lang w:val="uz-Cyrl-UZ"/>
        </w:rPr>
        <w:t xml:space="preserve">ва </w:t>
      </w:r>
      <w:r w:rsidRPr="002C6823">
        <w:rPr>
          <w:rFonts w:ascii="Bodo_uzb" w:hAnsi="Bodo_uzb"/>
          <w:b/>
          <w:lang w:val="uz-Cyrl-UZ"/>
        </w:rPr>
        <w:t>уни</w:t>
      </w:r>
      <w:r w:rsidRPr="002C6823">
        <w:rPr>
          <w:rFonts w:ascii="Times New Roman" w:hAnsi="Times New Roman"/>
          <w:b/>
          <w:lang w:val="uz-Cyrl-UZ"/>
        </w:rPr>
        <w:t xml:space="preserve"> </w:t>
      </w:r>
      <w:r w:rsidRPr="002C6823">
        <w:rPr>
          <w:rFonts w:ascii="Bodo_uzb" w:hAnsi="Bodo_uzb"/>
          <w:b/>
          <w:lang w:val="uz-Cyrl-UZ"/>
        </w:rPr>
        <w:t>амалга ошириш</w:t>
      </w:r>
    </w:p>
    <w:p w:rsidR="00E201F4" w:rsidRPr="00B72D92" w:rsidRDefault="00E201F4" w:rsidP="00E201F4">
      <w:pPr>
        <w:pStyle w:val="a3"/>
        <w:spacing w:line="360" w:lineRule="auto"/>
        <w:ind w:left="1277" w:firstLine="0"/>
        <w:rPr>
          <w:rFonts w:ascii="Bodo_uzb" w:hAnsi="Bodo_uzb"/>
          <w:lang w:val="uz-Cyrl-UZ"/>
        </w:rPr>
      </w:pPr>
    </w:p>
    <w:p w:rsidR="00E201F4" w:rsidRPr="00D0752F" w:rsidRDefault="00E201F4" w:rsidP="00E201F4">
      <w:pPr>
        <w:pStyle w:val="2"/>
        <w:ind w:firstLine="709"/>
        <w:jc w:val="both"/>
        <w:rPr>
          <w:rFonts w:ascii="Bodo_uzb" w:hAnsi="Bodo_uzb"/>
          <w:b/>
          <w:lang w:val="uz-Cyrl-UZ"/>
        </w:rPr>
      </w:pPr>
      <w:bookmarkStart w:id="0" w:name="_Toc49849379"/>
      <w:r w:rsidRPr="002C6823">
        <w:rPr>
          <w:rFonts w:ascii="Bodo_uzb" w:hAnsi="Bodo_uzb"/>
          <w:b/>
          <w:lang w:val="uz-Cyrl-UZ"/>
        </w:rPr>
        <w:t>Экологик мониторинг</w:t>
      </w:r>
      <w:bookmarkEnd w:id="0"/>
      <w:r w:rsidRPr="005B0ED7">
        <w:rPr>
          <w:rFonts w:ascii="Bodo_uzb" w:hAnsi="Bodo_uzb"/>
          <w:b/>
          <w:lang w:val="uz-Cyrl-UZ"/>
        </w:rPr>
        <w:t xml:space="preserve">. </w:t>
      </w:r>
      <w:r w:rsidRPr="002C6823">
        <w:rPr>
          <w:rFonts w:ascii="Bodo_uzb" w:hAnsi="Bodo_uzb"/>
          <w:lang w:val="uz-Cyrl-UZ"/>
        </w:rPr>
        <w:t>Экологик бош</w:t>
      </w:r>
      <w:r>
        <w:rPr>
          <w:rFonts w:ascii="Bodo_uzb" w:hAnsi="Bodo_uzb"/>
          <w:lang w:val="uz-Cyrl-UZ"/>
        </w:rPr>
        <w:t>қ</w:t>
      </w:r>
      <w:r w:rsidRPr="002C6823">
        <w:rPr>
          <w:rFonts w:ascii="Bodo_uzb" w:hAnsi="Bodo_uzb"/>
          <w:lang w:val="uz-Cyrl-UZ"/>
        </w:rPr>
        <w:t xml:space="preserve">арув табиат </w:t>
      </w:r>
      <w:r>
        <w:rPr>
          <w:rFonts w:ascii="Bodo_uzb" w:hAnsi="Bodo_uzb"/>
          <w:lang w:val="uz-Cyrl-UZ"/>
        </w:rPr>
        <w:t>ҳ</w:t>
      </w:r>
      <w:r w:rsidRPr="002C6823">
        <w:rPr>
          <w:rFonts w:ascii="Bodo_uzb" w:hAnsi="Bodo_uzb"/>
          <w:lang w:val="uz-Cyrl-UZ"/>
        </w:rPr>
        <w:t>олати ва унда турли жараёнлар ривожлани</w:t>
      </w:r>
      <w:r w:rsidRPr="00B90200">
        <w:rPr>
          <w:rFonts w:ascii="Bodo_uzb" w:hAnsi="Bodo_uzb"/>
          <w:lang w:val="uz-Cyrl-UZ"/>
        </w:rPr>
        <w:t xml:space="preserve">ши </w:t>
      </w:r>
      <w:r w:rsidRPr="00D0752F">
        <w:rPr>
          <w:rFonts w:ascii="Bodo_uzb" w:hAnsi="Bodo_uzb"/>
          <w:lang w:val="uz-Cyrl-UZ"/>
        </w:rPr>
        <w:t>т</w:t>
      </w:r>
      <w:r>
        <w:rPr>
          <w:rFonts w:ascii="Bodo_uzb" w:hAnsi="Bodo_uzb"/>
          <w:lang w:val="uz-Cyrl-UZ"/>
        </w:rPr>
        <w:t>ўғ</w:t>
      </w:r>
      <w:r w:rsidRPr="00D0752F">
        <w:rPr>
          <w:rFonts w:ascii="Bodo_uzb" w:hAnsi="Bodo_uzb"/>
          <w:lang w:val="uz-Cyrl-UZ"/>
        </w:rPr>
        <w:t>рисидаги экологик ахборотларни т</w:t>
      </w:r>
      <w:r>
        <w:rPr>
          <w:rFonts w:ascii="Bodo_uzb" w:hAnsi="Bodo_uzb"/>
          <w:lang w:val="uz-Cyrl-UZ"/>
        </w:rPr>
        <w:t>ў</w:t>
      </w:r>
      <w:r w:rsidRPr="00D0752F">
        <w:rPr>
          <w:rFonts w:ascii="Bodo_uzb" w:hAnsi="Bodo_uzb"/>
          <w:lang w:val="uz-Cyrl-UZ"/>
        </w:rPr>
        <w:t xml:space="preserve">плаш,қайта ишлаш, сақлаш ва улардан фойдаланишни </w:t>
      </w:r>
      <w:r>
        <w:rPr>
          <w:rFonts w:ascii="Bodo_uzb" w:hAnsi="Bodo_uzb"/>
          <w:lang w:val="uz-Cyrl-UZ"/>
        </w:rPr>
        <w:t>ў</w:t>
      </w:r>
      <w:r w:rsidRPr="00D0752F">
        <w:rPr>
          <w:rFonts w:ascii="Bodo_uzb" w:hAnsi="Bodo_uzb"/>
          <w:lang w:val="uz-Cyrl-UZ"/>
        </w:rPr>
        <w:t xml:space="preserve">з ичига олади. Мониторинг </w:t>
      </w:r>
      <w:r>
        <w:rPr>
          <w:rFonts w:ascii="Bodo_uzb" w:hAnsi="Bodo_uzb"/>
          <w:lang w:val="uz-Cyrl-UZ"/>
        </w:rPr>
        <w:t>ў</w:t>
      </w:r>
      <w:r w:rsidRPr="00D0752F">
        <w:rPr>
          <w:rFonts w:ascii="Bodo_uzb" w:hAnsi="Bodo_uzb"/>
          <w:lang w:val="uz-Cyrl-UZ"/>
        </w:rPr>
        <w:t xml:space="preserve">рганилаётган объектнинг </w:t>
      </w:r>
      <w:r>
        <w:rPr>
          <w:rFonts w:ascii="Bodo_uzb" w:hAnsi="Bodo_uzb"/>
          <w:lang w:val="uz-Cyrl-UZ"/>
        </w:rPr>
        <w:t>ҳ</w:t>
      </w:r>
      <w:r w:rsidRPr="00D0752F">
        <w:rPr>
          <w:rFonts w:ascii="Bodo_uzb" w:hAnsi="Bodo_uzb"/>
          <w:lang w:val="uz-Cyrl-UZ"/>
        </w:rPr>
        <w:t>олатини тартибга солинган кузатиш мажмуаси ва унда содир б</w:t>
      </w:r>
      <w:r>
        <w:rPr>
          <w:rFonts w:ascii="Bodo_uzb" w:hAnsi="Bodo_uzb"/>
          <w:lang w:val="uz-Cyrl-UZ"/>
        </w:rPr>
        <w:t>ў</w:t>
      </w:r>
      <w:r w:rsidRPr="00D0752F">
        <w:rPr>
          <w:rFonts w:ascii="Bodo_uzb" w:hAnsi="Bodo_uzb"/>
          <w:lang w:val="uz-Cyrl-UZ"/>
        </w:rPr>
        <w:t xml:space="preserve">лаётган </w:t>
      </w:r>
      <w:r>
        <w:rPr>
          <w:rFonts w:ascii="Bodo_uzb" w:hAnsi="Bodo_uzb"/>
          <w:lang w:val="uz-Cyrl-UZ"/>
        </w:rPr>
        <w:t>ў</w:t>
      </w:r>
      <w:r w:rsidRPr="00D0752F">
        <w:rPr>
          <w:rFonts w:ascii="Bodo_uzb" w:hAnsi="Bodo_uzb"/>
          <w:lang w:val="uz-Cyrl-UZ"/>
        </w:rPr>
        <w:t>згаришлар динамикасини тасвирлаш, вазият ривожини пр</w:t>
      </w:r>
      <w:r w:rsidRPr="00D0752F">
        <w:rPr>
          <w:rFonts w:ascii="Bodo_uzb" w:hAnsi="Bodo_uzb"/>
          <w:lang w:val="uz-Cyrl-UZ"/>
        </w:rPr>
        <w:t>о</w:t>
      </w:r>
      <w:r w:rsidRPr="00D0752F">
        <w:rPr>
          <w:rFonts w:ascii="Bodo_uzb" w:hAnsi="Bodo_uzb"/>
          <w:lang w:val="uz-Cyrl-UZ"/>
        </w:rPr>
        <w:t>гнозлашни билдиради.</w:t>
      </w:r>
    </w:p>
    <w:p w:rsidR="00E201F4" w:rsidRDefault="00E201F4" w:rsidP="00E201F4">
      <w:pPr>
        <w:pStyle w:val="a3"/>
        <w:spacing w:line="360" w:lineRule="auto"/>
        <w:ind w:firstLine="709"/>
        <w:jc w:val="both"/>
        <w:rPr>
          <w:rFonts w:ascii="Bodo_uzb" w:hAnsi="Bodo_uzb"/>
        </w:rPr>
      </w:pPr>
      <w:r>
        <w:rPr>
          <w:rFonts w:ascii="Bodo_uzb" w:hAnsi="Bodo_uzb"/>
        </w:rPr>
        <w:t>Экологик мониторинг атроф табиий муҳитнинг комплекс мониторингини ташкил этиш ҳисобланади. У инсон яшайдиган муҳит шароити ва биологик объектлар (ўсимлик, ҳайвонлар, микроорганизмлар), экотизимлар</w:t>
      </w:r>
      <w:r>
        <w:rPr>
          <w:rFonts w:ascii="Bodo_uzb" w:hAnsi="Bodo_uzb"/>
          <w:noProof w:val="0"/>
        </w:rPr>
        <w:t>ни</w:t>
      </w:r>
      <w:r>
        <w:rPr>
          <w:rFonts w:ascii="Bodo_uzb" w:hAnsi="Bodo_uzb"/>
        </w:rPr>
        <w:t xml:space="preserve"> доимий баҳолашни таъминлайди, шунингдек табиий муҳит шароитларининг</w:t>
      </w:r>
      <w:r>
        <w:rPr>
          <w:rFonts w:ascii="Bodo_uzb" w:hAnsi="Bodo_uzb"/>
          <w:noProof w:val="0"/>
        </w:rPr>
        <w:t xml:space="preserve"> </w:t>
      </w:r>
      <w:r>
        <w:rPr>
          <w:rFonts w:ascii="Bodo_uzb" w:hAnsi="Bodo_uzb"/>
        </w:rPr>
        <w:t>ноқулай томонга ўзгаришларига йўл қўймайдиган тадбирларни амалга оширишни тавсия этади.</w:t>
      </w:r>
    </w:p>
    <w:p w:rsidR="00E201F4" w:rsidRDefault="00E201F4" w:rsidP="00E201F4">
      <w:pPr>
        <w:pStyle w:val="a3"/>
        <w:spacing w:line="360" w:lineRule="auto"/>
        <w:ind w:firstLine="709"/>
        <w:jc w:val="both"/>
        <w:rPr>
          <w:rFonts w:ascii="Bodo_uzb" w:hAnsi="Bodo_uzb"/>
        </w:rPr>
      </w:pPr>
      <w:r>
        <w:rPr>
          <w:rFonts w:ascii="Bodo_uzb" w:hAnsi="Bodo_uzb"/>
        </w:rPr>
        <w:t>Атроф табиий муҳит мониторинги Ўзбекистон Республикаси «Табиатни муҳофаза қилиш тўғрисида»ги (1992</w:t>
      </w:r>
      <w:r>
        <w:rPr>
          <w:rFonts w:ascii="Bodo_uzb" w:hAnsi="Bodo_uzb"/>
          <w:lang w:val="uz-Cyrl-UZ"/>
        </w:rPr>
        <w:t xml:space="preserve"> </w:t>
      </w:r>
      <w:r>
        <w:rPr>
          <w:rFonts w:ascii="Bodo_uzb" w:hAnsi="Bodo_uzb"/>
        </w:rPr>
        <w:t>йил) қонуни 28-моддасига м</w:t>
      </w:r>
      <w:r>
        <w:rPr>
          <w:rFonts w:ascii="Bodo_uzb" w:hAnsi="Bodo_uzb"/>
        </w:rPr>
        <w:t>у</w:t>
      </w:r>
      <w:r>
        <w:rPr>
          <w:rFonts w:ascii="Bodo_uzb" w:hAnsi="Bodo_uzb"/>
        </w:rPr>
        <w:t>вофиқ қуйидаги мақсадни амалга оширишни кўзда тутади:</w:t>
      </w:r>
    </w:p>
    <w:p w:rsidR="00E201F4" w:rsidRDefault="00E201F4" w:rsidP="00E201F4">
      <w:pPr>
        <w:pStyle w:val="a3"/>
        <w:spacing w:line="360" w:lineRule="auto"/>
        <w:ind w:firstLine="709"/>
        <w:jc w:val="both"/>
        <w:rPr>
          <w:rFonts w:ascii="Bodo_uzb" w:hAnsi="Bodo_uzb"/>
        </w:rPr>
      </w:pPr>
      <w:r>
        <w:rPr>
          <w:rFonts w:ascii="Bodo_uzb" w:hAnsi="Bodo_uzb"/>
        </w:rPr>
        <w:t>«Ўзбекистон Республикаси ҳудудида атроф табиий муҳитнинг ҳолати ва унинг ресурсларини кузатиш, ҳисобга олиш, уларга баҳо бериш ва уларнинг истиқболини белгилашни таъминлаш мақсадида атроф табиий муҳитнинг давлат мониторинги тизими ташкил этилади.</w:t>
      </w:r>
    </w:p>
    <w:p w:rsidR="00E201F4" w:rsidRDefault="00E201F4" w:rsidP="00E201F4">
      <w:pPr>
        <w:pStyle w:val="a3"/>
        <w:spacing w:line="360" w:lineRule="auto"/>
        <w:ind w:firstLine="709"/>
        <w:jc w:val="both"/>
        <w:rPr>
          <w:rFonts w:ascii="Bodo_uzb" w:hAnsi="Bodo_uzb"/>
        </w:rPr>
      </w:pPr>
      <w:r>
        <w:rPr>
          <w:rFonts w:ascii="Bodo_uzb" w:hAnsi="Bodo_uzb"/>
        </w:rPr>
        <w:t>Атр</w:t>
      </w:r>
      <w:r>
        <w:rPr>
          <w:rFonts w:ascii="Bodo_uzb" w:hAnsi="Bodo_uzb"/>
          <w:noProof w:val="0"/>
        </w:rPr>
        <w:t>о</w:t>
      </w:r>
      <w:r>
        <w:rPr>
          <w:rFonts w:ascii="Bodo_uzb" w:hAnsi="Bodo_uzb"/>
        </w:rPr>
        <w:t>ф табиий муҳитнинг ҳолати, табиий ресурслардан фойдаланиш устидан кузатув махсус ваколат берилган идоралар, шунингдек</w:t>
      </w:r>
      <w:r>
        <w:rPr>
          <w:rFonts w:ascii="Bodo_uzb" w:hAnsi="Bodo_uzb"/>
          <w:noProof w:val="0"/>
        </w:rPr>
        <w:t>,</w:t>
      </w:r>
      <w:r>
        <w:rPr>
          <w:rFonts w:ascii="Bodo_uzb" w:hAnsi="Bodo_uzb"/>
        </w:rPr>
        <w:t xml:space="preserve"> фаолияти </w:t>
      </w:r>
      <w:r>
        <w:rPr>
          <w:rFonts w:ascii="Bodo_uzb" w:hAnsi="Bodo_uzb"/>
        </w:rPr>
        <w:lastRenderedPageBreak/>
        <w:t>атроф табиий муҳитнинг ҳолатини ёмонлаштирадиган ёки ёмонлаштириш</w:t>
      </w:r>
      <w:r>
        <w:rPr>
          <w:rFonts w:ascii="Bodo_uzb" w:hAnsi="Bodo_uzb"/>
          <w:noProof w:val="0"/>
        </w:rPr>
        <w:t>и</w:t>
      </w:r>
      <w:r>
        <w:rPr>
          <w:rFonts w:ascii="Bodo_uzb" w:hAnsi="Bodo_uzb"/>
        </w:rPr>
        <w:t xml:space="preserve"> мумкин бўлган корхоналар, ташкилотлар, муассасалар</w:t>
      </w:r>
      <w:r>
        <w:rPr>
          <w:rFonts w:ascii="Bodo_uzb" w:hAnsi="Bodo_uzb"/>
          <w:noProof w:val="0"/>
        </w:rPr>
        <w:t xml:space="preserve"> </w:t>
      </w:r>
      <w:r>
        <w:rPr>
          <w:rFonts w:ascii="Bodo_uzb" w:hAnsi="Bodo_uzb"/>
        </w:rPr>
        <w:t>томонидан амалга оширилади...».</w:t>
      </w:r>
    </w:p>
    <w:p w:rsidR="00E201F4" w:rsidRDefault="00E201F4" w:rsidP="00E201F4">
      <w:pPr>
        <w:pStyle w:val="a3"/>
        <w:spacing w:line="360" w:lineRule="auto"/>
        <w:ind w:firstLine="709"/>
        <w:jc w:val="both"/>
        <w:rPr>
          <w:rFonts w:ascii="Bodo_uzb" w:hAnsi="Bodo_uzb"/>
        </w:rPr>
      </w:pPr>
      <w:r w:rsidRPr="00B72D92">
        <w:rPr>
          <w:rFonts w:ascii="Bodo_uzb" w:hAnsi="Bodo_uzb"/>
          <w:b/>
        </w:rPr>
        <w:t>Экологик мониторингнинг ахборот ма</w:t>
      </w:r>
      <w:r>
        <w:rPr>
          <w:rFonts w:ascii="Bodo_uzb" w:hAnsi="Bodo_uzb"/>
          <w:b/>
        </w:rPr>
        <w:t>қ</w:t>
      </w:r>
      <w:r w:rsidRPr="00B72D92">
        <w:rPr>
          <w:rFonts w:ascii="Bodo_uzb" w:hAnsi="Bodo_uzb"/>
          <w:b/>
        </w:rPr>
        <w:t>садлари</w:t>
      </w:r>
      <w:r>
        <w:rPr>
          <w:rFonts w:ascii="Bodo_uzb" w:hAnsi="Bodo_uzb"/>
        </w:rPr>
        <w:t xml:space="preserve">га қуйидагилар киради: </w:t>
      </w:r>
    </w:p>
    <w:p w:rsidR="00E201F4" w:rsidRDefault="00E201F4" w:rsidP="00E201F4">
      <w:pPr>
        <w:pStyle w:val="a3"/>
        <w:numPr>
          <w:ilvl w:val="0"/>
          <w:numId w:val="1"/>
        </w:numPr>
        <w:tabs>
          <w:tab w:val="clear" w:pos="1287"/>
          <w:tab w:val="left" w:pos="1134"/>
        </w:tabs>
        <w:spacing w:line="360" w:lineRule="auto"/>
        <w:ind w:left="1134" w:hanging="425"/>
        <w:jc w:val="both"/>
        <w:rPr>
          <w:rFonts w:ascii="Bodo_uzb" w:hAnsi="Bodo_uzb"/>
        </w:rPr>
      </w:pPr>
      <w:r>
        <w:rPr>
          <w:rFonts w:ascii="Bodo_uzb" w:hAnsi="Bodo_uzb"/>
        </w:rPr>
        <w:t>табиий муҳит сифати кўрсаткичларини олиш;</w:t>
      </w:r>
    </w:p>
    <w:p w:rsidR="00E201F4" w:rsidRDefault="00E201F4" w:rsidP="00E201F4">
      <w:pPr>
        <w:pStyle w:val="a3"/>
        <w:numPr>
          <w:ilvl w:val="0"/>
          <w:numId w:val="1"/>
        </w:numPr>
        <w:tabs>
          <w:tab w:val="clear" w:pos="1287"/>
          <w:tab w:val="left" w:pos="1134"/>
        </w:tabs>
        <w:spacing w:line="360" w:lineRule="auto"/>
        <w:ind w:left="1134" w:hanging="425"/>
        <w:jc w:val="both"/>
        <w:rPr>
          <w:rFonts w:ascii="Bodo_uzb" w:hAnsi="Bodo_uzb"/>
        </w:rPr>
      </w:pPr>
      <w:r>
        <w:rPr>
          <w:rFonts w:ascii="Bodo_uzb" w:hAnsi="Bodo_uzb"/>
        </w:rPr>
        <w:t>биосферанинг энг кўп зарарланган участкаларини аниқлаш ва уларни миқдорий баҳолаш;</w:t>
      </w:r>
    </w:p>
    <w:p w:rsidR="00E201F4" w:rsidRDefault="00E201F4" w:rsidP="00E201F4">
      <w:pPr>
        <w:pStyle w:val="a3"/>
        <w:numPr>
          <w:ilvl w:val="0"/>
          <w:numId w:val="1"/>
        </w:numPr>
        <w:tabs>
          <w:tab w:val="clear" w:pos="1287"/>
          <w:tab w:val="left" w:pos="1134"/>
        </w:tabs>
        <w:spacing w:line="360" w:lineRule="auto"/>
        <w:ind w:left="1134" w:hanging="425"/>
        <w:jc w:val="both"/>
        <w:rPr>
          <w:rFonts w:ascii="Bodo_uzb" w:hAnsi="Bodo_uzb"/>
        </w:rPr>
      </w:pPr>
      <w:r>
        <w:rPr>
          <w:rFonts w:ascii="Bodo_uzb" w:hAnsi="Bodo_uzb"/>
        </w:rPr>
        <w:t>эрта хабардор қилиш кўрсаткичларини олиш.</w:t>
      </w:r>
    </w:p>
    <w:p w:rsidR="00E201F4" w:rsidRDefault="00E201F4" w:rsidP="00E201F4">
      <w:pPr>
        <w:pStyle w:val="a3"/>
        <w:spacing w:line="360" w:lineRule="auto"/>
        <w:ind w:firstLine="709"/>
        <w:jc w:val="both"/>
        <w:rPr>
          <w:rFonts w:ascii="Bodo_uzb" w:hAnsi="Bodo_uzb"/>
        </w:rPr>
      </w:pPr>
      <w:r>
        <w:rPr>
          <w:rFonts w:ascii="Bodo_uzb" w:hAnsi="Bodo_uzb"/>
        </w:rPr>
        <w:t>Экологик мониторинг қуйидаги вазифаларни бажаради:</w:t>
      </w:r>
    </w:p>
    <w:p w:rsidR="00E201F4" w:rsidRDefault="00E201F4" w:rsidP="00E201F4">
      <w:pPr>
        <w:pStyle w:val="a3"/>
        <w:numPr>
          <w:ilvl w:val="1"/>
          <w:numId w:val="1"/>
        </w:numPr>
        <w:tabs>
          <w:tab w:val="left" w:pos="1134"/>
        </w:tabs>
        <w:spacing w:line="360" w:lineRule="auto"/>
        <w:ind w:left="1134" w:hanging="425"/>
        <w:jc w:val="both"/>
        <w:rPr>
          <w:rFonts w:ascii="Bodo_uzb" w:hAnsi="Bodo_uzb"/>
        </w:rPr>
      </w:pPr>
      <w:r>
        <w:rPr>
          <w:rFonts w:ascii="Bodo_uzb" w:hAnsi="Bodo_uzb"/>
        </w:rPr>
        <w:t>Табиий муҳит, геотизимлар, табиат объектлари ва уларга ан</w:t>
      </w:r>
      <w:proofErr w:type="spellStart"/>
      <w:r>
        <w:rPr>
          <w:rFonts w:ascii="Bodo_uzb" w:hAnsi="Bodo_uzb"/>
          <w:noProof w:val="0"/>
        </w:rPr>
        <w:t>т</w:t>
      </w:r>
      <w:r>
        <w:rPr>
          <w:rFonts w:ascii="Bodo_uzb" w:hAnsi="Bodo_uzb"/>
        </w:rPr>
        <w:t>ропоген</w:t>
      </w:r>
      <w:proofErr w:type="spellEnd"/>
      <w:r>
        <w:rPr>
          <w:rFonts w:ascii="Bodo_uzb" w:hAnsi="Bodo_uzb"/>
        </w:rPr>
        <w:t xml:space="preserve"> таъсир кўрсатувчи манбаларни доимий кузат</w:t>
      </w:r>
      <w:proofErr w:type="spellStart"/>
      <w:r>
        <w:rPr>
          <w:rFonts w:ascii="Bodo_uzb" w:hAnsi="Bodo_uzb"/>
          <w:noProof w:val="0"/>
        </w:rPr>
        <w:t>и</w:t>
      </w:r>
      <w:r>
        <w:rPr>
          <w:rFonts w:ascii="Bodo_uzb" w:hAnsi="Bodo_uzb"/>
        </w:rPr>
        <w:t>ш</w:t>
      </w:r>
      <w:proofErr w:type="spellEnd"/>
      <w:r>
        <w:rPr>
          <w:rFonts w:ascii="Bodo_uzb" w:hAnsi="Bodo_uzb"/>
        </w:rPr>
        <w:t xml:space="preserve"> ва сифат </w:t>
      </w:r>
      <w:proofErr w:type="spellStart"/>
      <w:r>
        <w:rPr>
          <w:rFonts w:ascii="Bodo_uzb" w:hAnsi="Bodo_uzb"/>
          <w:noProof w:val="0"/>
        </w:rPr>
        <w:t>жиҳатидан</w:t>
      </w:r>
      <w:proofErr w:type="spellEnd"/>
      <w:r>
        <w:rPr>
          <w:rFonts w:ascii="Bodo_uzb" w:hAnsi="Bodo_uzb"/>
          <w:noProof w:val="0"/>
        </w:rPr>
        <w:t xml:space="preserve"> </w:t>
      </w:r>
      <w:r>
        <w:rPr>
          <w:rFonts w:ascii="Bodo_uzb" w:hAnsi="Bodo_uzb"/>
        </w:rPr>
        <w:t>б</w:t>
      </w:r>
      <w:r>
        <w:rPr>
          <w:rFonts w:ascii="Bodo_uzb" w:hAnsi="Bodo_uzb"/>
        </w:rPr>
        <w:t>а</w:t>
      </w:r>
      <w:r>
        <w:rPr>
          <w:rFonts w:ascii="Bodo_uzb" w:hAnsi="Bodo_uzb"/>
        </w:rPr>
        <w:t>ҳолашни амалга ошириш.</w:t>
      </w:r>
    </w:p>
    <w:p w:rsidR="00E201F4" w:rsidRDefault="00E201F4" w:rsidP="00E201F4">
      <w:pPr>
        <w:pStyle w:val="a3"/>
        <w:numPr>
          <w:ilvl w:val="1"/>
          <w:numId w:val="1"/>
        </w:numPr>
        <w:tabs>
          <w:tab w:val="left" w:pos="1134"/>
        </w:tabs>
        <w:spacing w:line="360" w:lineRule="auto"/>
        <w:ind w:left="1134" w:hanging="425"/>
        <w:jc w:val="both"/>
        <w:rPr>
          <w:rFonts w:ascii="Bodo_uzb" w:hAnsi="Bodo_uzb"/>
        </w:rPr>
      </w:pPr>
      <w:r>
        <w:rPr>
          <w:rFonts w:ascii="Bodo_uzb" w:hAnsi="Bodo_uzb"/>
        </w:rPr>
        <w:t>Табиат объектларига сезиларли зарар етказишдан олдин салбий таъсирнинг сабаблари ва йўналишини</w:t>
      </w:r>
      <w:r>
        <w:rPr>
          <w:rFonts w:ascii="Bodo_uzb" w:hAnsi="Bodo_uzb"/>
          <w:noProof w:val="0"/>
        </w:rPr>
        <w:t xml:space="preserve"> </w:t>
      </w:r>
      <w:r>
        <w:rPr>
          <w:rFonts w:ascii="Bodo_uzb" w:hAnsi="Bodo_uzb"/>
        </w:rPr>
        <w:t>олдиндан аниқлаш.</w:t>
      </w:r>
    </w:p>
    <w:p w:rsidR="00E201F4" w:rsidRDefault="00E201F4" w:rsidP="00E201F4">
      <w:pPr>
        <w:pStyle w:val="a3"/>
        <w:numPr>
          <w:ilvl w:val="1"/>
          <w:numId w:val="1"/>
        </w:numPr>
        <w:tabs>
          <w:tab w:val="left" w:pos="1134"/>
        </w:tabs>
        <w:spacing w:line="360" w:lineRule="auto"/>
        <w:ind w:left="1134" w:hanging="425"/>
        <w:jc w:val="both"/>
        <w:rPr>
          <w:rFonts w:ascii="Bodo_uzb" w:hAnsi="Bodo_uzb"/>
        </w:rPr>
      </w:pPr>
      <w:r>
        <w:rPr>
          <w:rFonts w:ascii="Bodo_uzb" w:hAnsi="Bodo_uzb"/>
        </w:rPr>
        <w:t>Аҳоли яшаш муҳитининг экологик шароитлари, биологик объектларнинг ҳолати, шунингдек</w:t>
      </w:r>
      <w:r>
        <w:rPr>
          <w:rFonts w:ascii="Bodo_uzb" w:hAnsi="Bodo_uzb"/>
          <w:noProof w:val="0"/>
        </w:rPr>
        <w:t>,</w:t>
      </w:r>
      <w:r>
        <w:rPr>
          <w:rFonts w:ascii="Bodo_uzb" w:hAnsi="Bodo_uzb"/>
        </w:rPr>
        <w:t xml:space="preserve"> экотизимларнинг функционал яхли</w:t>
      </w:r>
      <w:r>
        <w:rPr>
          <w:rFonts w:ascii="Bodo_uzb" w:hAnsi="Bodo_uzb"/>
        </w:rPr>
        <w:t>т</w:t>
      </w:r>
      <w:r>
        <w:rPr>
          <w:rFonts w:ascii="Bodo_uzb" w:hAnsi="Bodo_uzb"/>
        </w:rPr>
        <w:t>лигини узлуксиз баҳолаш.</w:t>
      </w:r>
    </w:p>
    <w:p w:rsidR="00E201F4" w:rsidRDefault="00E201F4" w:rsidP="00E201F4">
      <w:pPr>
        <w:pStyle w:val="a3"/>
        <w:numPr>
          <w:ilvl w:val="1"/>
          <w:numId w:val="1"/>
        </w:numPr>
        <w:tabs>
          <w:tab w:val="left" w:pos="1134"/>
        </w:tabs>
        <w:spacing w:line="360" w:lineRule="auto"/>
        <w:ind w:left="1134" w:hanging="425"/>
        <w:jc w:val="both"/>
        <w:rPr>
          <w:rFonts w:ascii="Bodo_uzb" w:hAnsi="Bodo_uzb"/>
        </w:rPr>
      </w:pPr>
      <w:r>
        <w:rPr>
          <w:rFonts w:ascii="Bodo_uzb" w:hAnsi="Bodo_uzb"/>
        </w:rPr>
        <w:t xml:space="preserve">Салбий омилларнинг кучайиб боришида объект ва тизимларга тузатиш таъсирини белгилаш. </w:t>
      </w:r>
    </w:p>
    <w:p w:rsidR="00E201F4" w:rsidRDefault="00E201F4" w:rsidP="00E201F4">
      <w:pPr>
        <w:pStyle w:val="a3"/>
        <w:spacing w:line="360" w:lineRule="auto"/>
        <w:ind w:firstLine="709"/>
        <w:jc w:val="both"/>
        <w:rPr>
          <w:rFonts w:ascii="Bodo_uzb" w:hAnsi="Bodo_uzb"/>
        </w:rPr>
      </w:pPr>
      <w:r>
        <w:rPr>
          <w:rFonts w:ascii="Bodo_uzb" w:hAnsi="Bodo_uzb"/>
        </w:rPr>
        <w:t>Экологик боқарув экологик мониторинг хизматидан табиат муҳофазаси ва экологик хавфсизлик мақсадалари учун қуйидаги объектлар гуруҳи ва уларнинг ўзаро алоқалари тўғрисида қуйидаги ишончли ва тўлиқ ахборотларни олиши мумкин:</w:t>
      </w:r>
    </w:p>
    <w:p w:rsidR="00E201F4" w:rsidRDefault="00E201F4" w:rsidP="00E201F4">
      <w:pPr>
        <w:pStyle w:val="a3"/>
        <w:numPr>
          <w:ilvl w:val="0"/>
          <w:numId w:val="1"/>
        </w:numPr>
        <w:tabs>
          <w:tab w:val="clear" w:pos="1287"/>
        </w:tabs>
        <w:spacing w:line="360" w:lineRule="auto"/>
        <w:ind w:left="1134" w:hanging="425"/>
        <w:jc w:val="both"/>
        <w:rPr>
          <w:rFonts w:ascii="Bodo_uzb" w:hAnsi="Bodo_uzb"/>
        </w:rPr>
      </w:pPr>
      <w:r>
        <w:rPr>
          <w:rFonts w:ascii="Bodo_uzb" w:hAnsi="Bodo_uzb"/>
        </w:rPr>
        <w:t>биотик муҳит (ўсимлик ва ҳайвонот дунёси);</w:t>
      </w:r>
    </w:p>
    <w:p w:rsidR="00E201F4" w:rsidRDefault="00E201F4" w:rsidP="00E201F4">
      <w:pPr>
        <w:pStyle w:val="a3"/>
        <w:numPr>
          <w:ilvl w:val="0"/>
          <w:numId w:val="1"/>
        </w:numPr>
        <w:tabs>
          <w:tab w:val="clear" w:pos="1287"/>
        </w:tabs>
        <w:spacing w:line="360" w:lineRule="auto"/>
        <w:ind w:left="1134" w:hanging="425"/>
        <w:jc w:val="both"/>
        <w:rPr>
          <w:rFonts w:ascii="Bodo_uzb" w:hAnsi="Bodo_uzb"/>
        </w:rPr>
      </w:pPr>
      <w:r>
        <w:rPr>
          <w:rFonts w:ascii="Bodo_uzb" w:hAnsi="Bodo_uzb"/>
        </w:rPr>
        <w:lastRenderedPageBreak/>
        <w:t>абиотик муҳит (ўзаро боғлиқ табиат компонентлари, саноат комплекслари ва аҳоли яшаш манзиллари);</w:t>
      </w:r>
    </w:p>
    <w:p w:rsidR="00E201F4" w:rsidRDefault="00E201F4" w:rsidP="00E201F4">
      <w:pPr>
        <w:pStyle w:val="a3"/>
        <w:numPr>
          <w:ilvl w:val="0"/>
          <w:numId w:val="1"/>
        </w:numPr>
        <w:tabs>
          <w:tab w:val="clear" w:pos="1287"/>
        </w:tabs>
        <w:spacing w:line="360" w:lineRule="auto"/>
        <w:ind w:left="1134" w:hanging="425"/>
        <w:jc w:val="both"/>
        <w:rPr>
          <w:rFonts w:ascii="Bodo_uzb" w:hAnsi="Bodo_uzb"/>
        </w:rPr>
      </w:pPr>
      <w:r>
        <w:rPr>
          <w:rFonts w:ascii="Bodo_uzb" w:hAnsi="Bodo_uzb"/>
        </w:rPr>
        <w:t>антропоген таъсир объектлари;</w:t>
      </w:r>
    </w:p>
    <w:p w:rsidR="00E201F4" w:rsidRDefault="00E201F4" w:rsidP="00E201F4">
      <w:pPr>
        <w:pStyle w:val="a3"/>
        <w:numPr>
          <w:ilvl w:val="0"/>
          <w:numId w:val="1"/>
        </w:numPr>
        <w:tabs>
          <w:tab w:val="clear" w:pos="1287"/>
        </w:tabs>
        <w:spacing w:line="360" w:lineRule="auto"/>
        <w:ind w:left="1134" w:hanging="425"/>
        <w:jc w:val="both"/>
        <w:rPr>
          <w:rFonts w:ascii="Bodo_uzb" w:hAnsi="Bodo_uzb"/>
        </w:rPr>
      </w:pPr>
      <w:r>
        <w:rPr>
          <w:rFonts w:ascii="Bodo_uzb" w:hAnsi="Bodo_uzb"/>
        </w:rPr>
        <w:t>ижтимоий-иқтисодий тизимлар.</w:t>
      </w:r>
    </w:p>
    <w:p w:rsidR="00E201F4" w:rsidRDefault="00E201F4" w:rsidP="00E201F4">
      <w:pPr>
        <w:pStyle w:val="a3"/>
        <w:spacing w:line="360" w:lineRule="auto"/>
        <w:ind w:firstLine="709"/>
        <w:jc w:val="both"/>
        <w:rPr>
          <w:rFonts w:ascii="Bodo_uzb" w:hAnsi="Bodo_uzb"/>
          <w:lang w:val="uz-Cyrl-UZ"/>
        </w:rPr>
      </w:pPr>
      <w:r>
        <w:rPr>
          <w:rFonts w:ascii="Bodo_uzb" w:hAnsi="Bodo_uzb"/>
        </w:rPr>
        <w:t>Бу объектлар тўғрисидаги ахборотлар уларнинг ўзаро алоқалари ва ўзаро таъсирини ҳисобга олиб</w:t>
      </w:r>
      <w:r>
        <w:rPr>
          <w:rFonts w:ascii="Bodo_uzb" w:hAnsi="Bodo_uzb"/>
          <w:noProof w:val="0"/>
        </w:rPr>
        <w:t>,</w:t>
      </w:r>
      <w:r>
        <w:rPr>
          <w:rFonts w:ascii="Bodo_uzb" w:hAnsi="Bodo_uzb"/>
        </w:rPr>
        <w:t xml:space="preserve"> асосланган экологик бошқарув қарорларини қабул қилиш имконини беради. Бу объектлар</w:t>
      </w:r>
      <w:r>
        <w:rPr>
          <w:rFonts w:ascii="Bodo_uzb" w:hAnsi="Bodo_uzb"/>
          <w:noProof w:val="0"/>
        </w:rPr>
        <w:t>дан</w:t>
      </w:r>
      <w:r>
        <w:rPr>
          <w:rFonts w:ascii="Bodo_uzb" w:hAnsi="Bodo_uzb"/>
        </w:rPr>
        <w:t xml:space="preserve"> ҳар бирининг ҳолатини аниқлаш учун турли</w:t>
      </w:r>
      <w:r>
        <w:rPr>
          <w:rFonts w:ascii="Bodo_uzb" w:hAnsi="Bodo_uzb"/>
          <w:noProof w:val="0"/>
        </w:rPr>
        <w:t xml:space="preserve"> </w:t>
      </w:r>
      <w:proofErr w:type="spellStart"/>
      <w:r>
        <w:rPr>
          <w:rFonts w:ascii="Bodo_uzb" w:hAnsi="Bodo_uzb"/>
          <w:noProof w:val="0"/>
        </w:rPr>
        <w:t>асбоб</w:t>
      </w:r>
      <w:r>
        <w:rPr>
          <w:rFonts w:ascii="Bodo_uzb" w:hAnsi="Bodo_uzb"/>
        </w:rPr>
        <w:t>лардан</w:t>
      </w:r>
      <w:proofErr w:type="spellEnd"/>
      <w:r>
        <w:rPr>
          <w:rFonts w:ascii="Bodo_uzb" w:hAnsi="Bodo_uzb"/>
        </w:rPr>
        <w:t xml:space="preserve"> фойдаланиш асосида экологик </w:t>
      </w:r>
      <w:proofErr w:type="spellStart"/>
      <w:r>
        <w:rPr>
          <w:rFonts w:ascii="Bodo_uzb" w:hAnsi="Bodo_uzb"/>
        </w:rPr>
        <w:t>на</w:t>
      </w:r>
      <w:r>
        <w:rPr>
          <w:rFonts w:ascii="Bodo_uzb" w:hAnsi="Bodo_uzb"/>
          <w:noProof w:val="0"/>
        </w:rPr>
        <w:t>з</w:t>
      </w:r>
      <w:r>
        <w:rPr>
          <w:rFonts w:ascii="Bodo_uzb" w:hAnsi="Bodo_uzb"/>
        </w:rPr>
        <w:t>орат</w:t>
      </w:r>
      <w:proofErr w:type="spellEnd"/>
      <w:r>
        <w:rPr>
          <w:rFonts w:ascii="Bodo_uzb" w:hAnsi="Bodo_uzb"/>
        </w:rPr>
        <w:t xml:space="preserve"> амалга оширилади.</w:t>
      </w:r>
    </w:p>
    <w:p w:rsidR="00E201F4" w:rsidRPr="00B72D92" w:rsidRDefault="00E201F4" w:rsidP="00E201F4">
      <w:pPr>
        <w:pStyle w:val="a3"/>
        <w:spacing w:line="360" w:lineRule="auto"/>
        <w:ind w:firstLine="709"/>
        <w:jc w:val="both"/>
        <w:rPr>
          <w:rFonts w:ascii="Bodo_uzb" w:hAnsi="Bodo_uzb"/>
          <w:lang w:val="uz-Cyrl-UZ"/>
        </w:rPr>
      </w:pPr>
    </w:p>
    <w:p w:rsidR="00E201F4" w:rsidRPr="00B72D92" w:rsidRDefault="00E201F4" w:rsidP="00E201F4">
      <w:pPr>
        <w:pStyle w:val="a3"/>
        <w:spacing w:line="360" w:lineRule="auto"/>
        <w:ind w:firstLine="709"/>
        <w:jc w:val="both"/>
        <w:rPr>
          <w:rFonts w:ascii="Bodo_uzb" w:hAnsi="Bodo_uzb"/>
          <w:b/>
          <w:lang w:val="uz-Cyrl-UZ"/>
        </w:rPr>
      </w:pPr>
      <w:r>
        <w:rPr>
          <w:rFonts w:ascii="Bodo_uzb" w:hAnsi="Bodo_uzb"/>
          <w:lang w:val="uz-Cyrl-UZ"/>
        </w:rPr>
        <w:tab/>
      </w:r>
      <w:r w:rsidRPr="00B72D92">
        <w:rPr>
          <w:rFonts w:ascii="Times New Roman" w:hAnsi="Times New Roman"/>
          <w:b/>
        </w:rPr>
        <w:t>Э</w:t>
      </w:r>
      <w:r w:rsidRPr="00B72D92">
        <w:rPr>
          <w:rFonts w:ascii="Bodo_uzb" w:hAnsi="Bodo_uzb"/>
          <w:b/>
        </w:rPr>
        <w:t>кологик на</w:t>
      </w:r>
      <w:proofErr w:type="spellStart"/>
      <w:r w:rsidRPr="00B72D92">
        <w:rPr>
          <w:rFonts w:ascii="Bodo_uzb" w:hAnsi="Bodo_uzb"/>
          <w:b/>
          <w:noProof w:val="0"/>
        </w:rPr>
        <w:t>з</w:t>
      </w:r>
      <w:r w:rsidRPr="00B72D92">
        <w:rPr>
          <w:rFonts w:ascii="Bodo_uzb" w:hAnsi="Bodo_uzb"/>
          <w:b/>
        </w:rPr>
        <w:t>орат</w:t>
      </w:r>
      <w:proofErr w:type="spellEnd"/>
      <w:r w:rsidRPr="00B72D92">
        <w:rPr>
          <w:rFonts w:ascii="Bodo_uzb" w:hAnsi="Bodo_uzb"/>
          <w:b/>
        </w:rPr>
        <w:t xml:space="preserve"> </w:t>
      </w:r>
      <w:r w:rsidRPr="00B72D92">
        <w:rPr>
          <w:rFonts w:ascii="Times New Roman" w:hAnsi="Times New Roman"/>
          <w:b/>
        </w:rPr>
        <w:t xml:space="preserve">ва </w:t>
      </w:r>
      <w:r w:rsidRPr="00B72D92">
        <w:rPr>
          <w:rFonts w:ascii="Bodo_uzb" w:hAnsi="Bodo_uzb"/>
          <w:b/>
        </w:rPr>
        <w:t>уни</w:t>
      </w:r>
      <w:r w:rsidRPr="00B72D92">
        <w:rPr>
          <w:rFonts w:ascii="Times New Roman" w:hAnsi="Times New Roman"/>
          <w:b/>
        </w:rPr>
        <w:t xml:space="preserve"> </w:t>
      </w:r>
      <w:r w:rsidRPr="00B72D92">
        <w:rPr>
          <w:rFonts w:ascii="Bodo_uzb" w:hAnsi="Bodo_uzb"/>
          <w:b/>
        </w:rPr>
        <w:t>амалга ошириш</w:t>
      </w:r>
      <w:r>
        <w:rPr>
          <w:rFonts w:ascii="Bodo_uzb" w:hAnsi="Bodo_uzb"/>
          <w:b/>
          <w:lang w:val="uz-Cyrl-UZ"/>
        </w:rPr>
        <w:t xml:space="preserve">. </w:t>
      </w:r>
      <w:r w:rsidRPr="00B72D92">
        <w:rPr>
          <w:rFonts w:ascii="Bodo_uzb" w:hAnsi="Bodo_uzb"/>
          <w:lang w:val="uz-Cyrl-UZ"/>
        </w:rPr>
        <w:t xml:space="preserve">Экологик назорат </w:t>
      </w:r>
      <w:r>
        <w:rPr>
          <w:rFonts w:ascii="Bodo_uzb" w:hAnsi="Bodo_uzb"/>
          <w:lang w:val="uz-Cyrl-UZ"/>
        </w:rPr>
        <w:t>Ў</w:t>
      </w:r>
      <w:r w:rsidRPr="00B72D92">
        <w:rPr>
          <w:rFonts w:ascii="Bodo_uzb" w:hAnsi="Bodo_uzb"/>
          <w:lang w:val="uz-Cyrl-UZ"/>
        </w:rPr>
        <w:t>збекистон Республикаси «Табиат</w:t>
      </w:r>
      <w:r w:rsidRPr="00B72D92">
        <w:rPr>
          <w:rFonts w:ascii="Bodo_uzb" w:hAnsi="Bodo_uzb"/>
          <w:noProof w:val="0"/>
          <w:lang w:val="uz-Cyrl-UZ"/>
        </w:rPr>
        <w:t>ни</w:t>
      </w:r>
      <w:r w:rsidRPr="00B72D92">
        <w:rPr>
          <w:rFonts w:ascii="Bodo_uzb" w:hAnsi="Bodo_uzb"/>
          <w:lang w:val="uz-Cyrl-UZ"/>
        </w:rPr>
        <w:t xml:space="preserve"> му</w:t>
      </w:r>
      <w:r>
        <w:rPr>
          <w:rFonts w:ascii="Bodo_uzb" w:hAnsi="Bodo_uzb"/>
          <w:lang w:val="uz-Cyrl-UZ"/>
        </w:rPr>
        <w:t>ҳ</w:t>
      </w:r>
      <w:r w:rsidRPr="00B72D92">
        <w:rPr>
          <w:rFonts w:ascii="Bodo_uzb" w:hAnsi="Bodo_uzb"/>
          <w:lang w:val="uz-Cyrl-UZ"/>
        </w:rPr>
        <w:t>офаза</w:t>
      </w:r>
      <w:r w:rsidRPr="00B72D92">
        <w:rPr>
          <w:rFonts w:ascii="Bodo_uzb" w:hAnsi="Bodo_uzb"/>
          <w:noProof w:val="0"/>
          <w:lang w:val="uz-Cyrl-UZ"/>
        </w:rPr>
        <w:t xml:space="preserve"> </w:t>
      </w:r>
      <w:r>
        <w:rPr>
          <w:rFonts w:ascii="Bodo_uzb" w:hAnsi="Bodo_uzb"/>
          <w:noProof w:val="0"/>
          <w:lang w:val="uz-Cyrl-UZ"/>
        </w:rPr>
        <w:t>қ</w:t>
      </w:r>
      <w:r w:rsidRPr="00B72D92">
        <w:rPr>
          <w:rFonts w:ascii="Bodo_uzb" w:hAnsi="Bodo_uzb"/>
          <w:noProof w:val="0"/>
          <w:lang w:val="uz-Cyrl-UZ"/>
        </w:rPr>
        <w:t>илиш</w:t>
      </w:r>
      <w:r w:rsidRPr="00B72D92">
        <w:rPr>
          <w:rFonts w:ascii="Bodo_uzb" w:hAnsi="Bodo_uzb"/>
          <w:lang w:val="uz-Cyrl-UZ"/>
        </w:rPr>
        <w:t xml:space="preserve"> т</w:t>
      </w:r>
      <w:r>
        <w:rPr>
          <w:rFonts w:ascii="Bodo_uzb" w:hAnsi="Bodo_uzb"/>
          <w:lang w:val="uz-Cyrl-UZ"/>
        </w:rPr>
        <w:t>ўғ</w:t>
      </w:r>
      <w:r w:rsidRPr="00B72D92">
        <w:rPr>
          <w:rFonts w:ascii="Bodo_uzb" w:hAnsi="Bodo_uzb"/>
          <w:lang w:val="uz-Cyrl-UZ"/>
        </w:rPr>
        <w:t>рисида»ги (1992</w:t>
      </w:r>
      <w:r>
        <w:rPr>
          <w:rFonts w:ascii="Bodo_uzb" w:hAnsi="Bodo_uzb"/>
          <w:lang w:val="uz-Cyrl-UZ"/>
        </w:rPr>
        <w:t xml:space="preserve"> </w:t>
      </w:r>
      <w:r w:rsidRPr="00B72D92">
        <w:rPr>
          <w:rFonts w:ascii="Bodo_uzb" w:hAnsi="Bodo_uzb"/>
          <w:lang w:val="uz-Cyrl-UZ"/>
        </w:rPr>
        <w:t xml:space="preserve">йил) </w:t>
      </w:r>
      <w:r>
        <w:rPr>
          <w:rFonts w:ascii="Bodo_uzb" w:hAnsi="Bodo_uzb"/>
          <w:lang w:val="uz-Cyrl-UZ"/>
        </w:rPr>
        <w:t>қ</w:t>
      </w:r>
      <w:r w:rsidRPr="00B72D92">
        <w:rPr>
          <w:rFonts w:ascii="Bodo_uzb" w:hAnsi="Bodo_uzb"/>
          <w:lang w:val="uz-Cyrl-UZ"/>
        </w:rPr>
        <w:t>онуннинг</w:t>
      </w:r>
      <w:r w:rsidRPr="00B72D92">
        <w:rPr>
          <w:rFonts w:ascii="Bodo_uzb" w:hAnsi="Bodo_uzb"/>
          <w:noProof w:val="0"/>
          <w:lang w:val="uz-Cyrl-UZ"/>
        </w:rPr>
        <w:t xml:space="preserve"> </w:t>
      </w:r>
      <w:r w:rsidRPr="00B72D92">
        <w:rPr>
          <w:rFonts w:ascii="Bodo_uzb" w:hAnsi="Bodo_uzb"/>
          <w:lang w:val="uz-Cyrl-UZ"/>
        </w:rPr>
        <w:t>29-31-моддаларига мувофи</w:t>
      </w:r>
      <w:r>
        <w:rPr>
          <w:rFonts w:ascii="Bodo_uzb" w:hAnsi="Bodo_uzb"/>
          <w:lang w:val="uz-Cyrl-UZ"/>
        </w:rPr>
        <w:t>қ</w:t>
      </w:r>
      <w:r w:rsidRPr="00B72D92">
        <w:rPr>
          <w:rFonts w:ascii="Bodo_uzb" w:hAnsi="Bodo_uzb"/>
          <w:lang w:val="uz-Cyrl-UZ"/>
        </w:rPr>
        <w:t xml:space="preserve"> </w:t>
      </w:r>
      <w:r>
        <w:rPr>
          <w:rFonts w:ascii="Bodo_uzb" w:hAnsi="Bodo_uzb"/>
          <w:lang w:val="uz-Cyrl-UZ"/>
        </w:rPr>
        <w:t>қ</w:t>
      </w:r>
      <w:r w:rsidRPr="00B72D92">
        <w:rPr>
          <w:rFonts w:ascii="Bodo_uzb" w:hAnsi="Bodo_uzb"/>
          <w:lang w:val="uz-Cyrl-UZ"/>
        </w:rPr>
        <w:t>уйидаги учта асосий даражада амалга оширилади:</w:t>
      </w:r>
    </w:p>
    <w:p w:rsidR="00E201F4" w:rsidRPr="00D0752F" w:rsidRDefault="00E201F4" w:rsidP="00E201F4">
      <w:pPr>
        <w:pStyle w:val="a3"/>
        <w:numPr>
          <w:ilvl w:val="0"/>
          <w:numId w:val="1"/>
        </w:numPr>
        <w:tabs>
          <w:tab w:val="clear" w:pos="1287"/>
        </w:tabs>
        <w:spacing w:line="360" w:lineRule="auto"/>
        <w:ind w:left="1134" w:hanging="425"/>
        <w:jc w:val="both"/>
        <w:rPr>
          <w:rFonts w:ascii="Bodo_uzb" w:hAnsi="Bodo_uzb"/>
          <w:lang w:val="uz-Cyrl-UZ"/>
        </w:rPr>
      </w:pPr>
      <w:r w:rsidRPr="00D0752F">
        <w:rPr>
          <w:rFonts w:ascii="Bodo_uzb" w:hAnsi="Bodo_uzb"/>
          <w:lang w:val="uz-Cyrl-UZ"/>
        </w:rPr>
        <w:t>давлат табиий му</w:t>
      </w:r>
      <w:r>
        <w:rPr>
          <w:rFonts w:ascii="Bodo_uzb" w:hAnsi="Bodo_uzb"/>
          <w:lang w:val="uz-Cyrl-UZ"/>
        </w:rPr>
        <w:t>ҳ</w:t>
      </w:r>
      <w:r w:rsidRPr="00D0752F">
        <w:rPr>
          <w:rFonts w:ascii="Bodo_uzb" w:hAnsi="Bodo_uzb"/>
          <w:lang w:val="uz-Cyrl-UZ"/>
        </w:rPr>
        <w:t xml:space="preserve">ит </w:t>
      </w:r>
      <w:r>
        <w:rPr>
          <w:rFonts w:ascii="Bodo_uzb" w:hAnsi="Bodo_uzb"/>
          <w:lang w:val="uz-Cyrl-UZ"/>
        </w:rPr>
        <w:t>ҳ</w:t>
      </w:r>
      <w:r w:rsidRPr="00D0752F">
        <w:rPr>
          <w:rFonts w:ascii="Bodo_uzb" w:hAnsi="Bodo_uzb"/>
          <w:lang w:val="uz-Cyrl-UZ"/>
        </w:rPr>
        <w:t>олатини кузатиб бориш хизмати ва табиатни му</w:t>
      </w:r>
      <w:r>
        <w:rPr>
          <w:rFonts w:ascii="Bodo_uzb" w:hAnsi="Bodo_uzb"/>
          <w:lang w:val="uz-Cyrl-UZ"/>
        </w:rPr>
        <w:t>ҳ</w:t>
      </w:r>
      <w:r w:rsidRPr="00D0752F">
        <w:rPr>
          <w:rFonts w:ascii="Bodo_uzb" w:hAnsi="Bodo_uzb"/>
          <w:lang w:val="uz-Cyrl-UZ"/>
        </w:rPr>
        <w:t>офаза қилиш со</w:t>
      </w:r>
      <w:r>
        <w:rPr>
          <w:rFonts w:ascii="Bodo_uzb" w:hAnsi="Bodo_uzb"/>
          <w:lang w:val="uz-Cyrl-UZ"/>
        </w:rPr>
        <w:t>ҳ</w:t>
      </w:r>
      <w:r w:rsidRPr="00D0752F">
        <w:rPr>
          <w:rFonts w:ascii="Bodo_uzb" w:hAnsi="Bodo_uzb"/>
          <w:lang w:val="uz-Cyrl-UZ"/>
        </w:rPr>
        <w:t>асидаги давлат назорати;</w:t>
      </w:r>
    </w:p>
    <w:p w:rsidR="00E201F4" w:rsidRPr="00D0752F" w:rsidRDefault="00E201F4" w:rsidP="00E201F4">
      <w:pPr>
        <w:pStyle w:val="a3"/>
        <w:numPr>
          <w:ilvl w:val="0"/>
          <w:numId w:val="1"/>
        </w:numPr>
        <w:tabs>
          <w:tab w:val="clear" w:pos="1287"/>
        </w:tabs>
        <w:spacing w:line="360" w:lineRule="auto"/>
        <w:ind w:left="1134" w:hanging="425"/>
        <w:jc w:val="both"/>
        <w:rPr>
          <w:rFonts w:ascii="Bodo_uzb" w:hAnsi="Bodo_uzb"/>
          <w:lang w:val="uz-Cyrl-UZ"/>
        </w:rPr>
      </w:pPr>
      <w:r w:rsidRPr="00D0752F">
        <w:rPr>
          <w:rFonts w:ascii="Bodo_uzb" w:hAnsi="Bodo_uzb"/>
          <w:lang w:val="uz-Cyrl-UZ"/>
        </w:rPr>
        <w:t>табиатни му</w:t>
      </w:r>
      <w:r>
        <w:rPr>
          <w:rFonts w:ascii="Bodo_uzb" w:hAnsi="Bodo_uzb"/>
          <w:lang w:val="uz-Cyrl-UZ"/>
        </w:rPr>
        <w:t>ҳ</w:t>
      </w:r>
      <w:r w:rsidRPr="00D0752F">
        <w:rPr>
          <w:rFonts w:ascii="Bodo_uzb" w:hAnsi="Bodo_uzb"/>
          <w:lang w:val="uz-Cyrl-UZ"/>
        </w:rPr>
        <w:t>офаза қилиш со</w:t>
      </w:r>
      <w:r>
        <w:rPr>
          <w:rFonts w:ascii="Bodo_uzb" w:hAnsi="Bodo_uzb"/>
          <w:lang w:val="uz-Cyrl-UZ"/>
        </w:rPr>
        <w:t>ҳ</w:t>
      </w:r>
      <w:r w:rsidRPr="00D0752F">
        <w:rPr>
          <w:rFonts w:ascii="Bodo_uzb" w:hAnsi="Bodo_uzb"/>
          <w:lang w:val="uz-Cyrl-UZ"/>
        </w:rPr>
        <w:t>асидаги идоравий, ишлаб чиқариш назорати;</w:t>
      </w:r>
    </w:p>
    <w:p w:rsidR="00E201F4" w:rsidRDefault="00E201F4" w:rsidP="00E201F4">
      <w:pPr>
        <w:pStyle w:val="a3"/>
        <w:numPr>
          <w:ilvl w:val="0"/>
          <w:numId w:val="1"/>
        </w:numPr>
        <w:tabs>
          <w:tab w:val="clear" w:pos="1287"/>
        </w:tabs>
        <w:spacing w:line="360" w:lineRule="auto"/>
        <w:ind w:left="1134" w:hanging="425"/>
        <w:jc w:val="both"/>
        <w:rPr>
          <w:rFonts w:ascii="Bodo_uzb" w:hAnsi="Bodo_uzb"/>
        </w:rPr>
      </w:pPr>
      <w:r>
        <w:rPr>
          <w:rFonts w:ascii="Bodo_uzb" w:hAnsi="Bodo_uzb"/>
        </w:rPr>
        <w:t>табиатни муҳофаза қилиш соҳасидаги жамоат назорати.</w:t>
      </w:r>
    </w:p>
    <w:p w:rsidR="00E201F4" w:rsidRDefault="00E201F4" w:rsidP="00E201F4">
      <w:pPr>
        <w:pStyle w:val="a3"/>
        <w:spacing w:line="360" w:lineRule="auto"/>
        <w:ind w:firstLine="709"/>
        <w:jc w:val="both"/>
        <w:rPr>
          <w:rFonts w:ascii="Bodo_uzb" w:hAnsi="Bodo_uzb"/>
        </w:rPr>
      </w:pPr>
      <w:r>
        <w:rPr>
          <w:rFonts w:ascii="Bodo_uzb" w:hAnsi="Bodo_uzb"/>
        </w:rPr>
        <w:t>Давлат атроф табиий муҳит ҳолатини кузатиб бориш хизмати «табиий муҳитда содир бўлаётган физик, кимёвий, биологик жараёнларни, атмосфера</w:t>
      </w:r>
      <w:r>
        <w:rPr>
          <w:rFonts w:ascii="Bodo_uzb" w:hAnsi="Bodo_uzb"/>
          <w:noProof w:val="0"/>
        </w:rPr>
        <w:t xml:space="preserve"> </w:t>
      </w:r>
      <w:r>
        <w:rPr>
          <w:rFonts w:ascii="Bodo_uzb" w:hAnsi="Bodo_uzb"/>
        </w:rPr>
        <w:t xml:space="preserve">ҳавоси, тупроқ, ер усти ва ер ости сувларининг ифлосланиш даражасини, ифлосланишнинг ўсимлик ва ҳайвонот дунёсига таъсири оқибатларини кузатиб бориш, манфаатдор ташкилотлар ва аҳолини атроф-муҳитда бўлаётган ўзгаришлар ҳақида жорий ва шошилинч ахборотлар ҳамда бу муҳит ҳолатига оид тахминлар билан таъминлаш мақсадида ташкил этилади» </w:t>
      </w:r>
      <w:r>
        <w:rPr>
          <w:rFonts w:ascii="Bodo_uzb" w:hAnsi="Bodo_uzb"/>
        </w:rPr>
        <w:lastRenderedPageBreak/>
        <w:t>(30-модда). Табиатни муҳофаза қилиш соҳасидаги давлат назорати давлат ҳокимияти ва бошқарув идоралари, махсус давлат табиатни муҳофаза қилиш идоралари томонидан амалга оширил</w:t>
      </w:r>
      <w:r>
        <w:rPr>
          <w:rFonts w:ascii="Bodo_uzb" w:hAnsi="Bodo_uzb"/>
        </w:rPr>
        <w:t>а</w:t>
      </w:r>
      <w:r>
        <w:rPr>
          <w:rFonts w:ascii="Bodo_uzb" w:hAnsi="Bodo_uzb"/>
        </w:rPr>
        <w:t>ди(31-модда).</w:t>
      </w:r>
    </w:p>
    <w:p w:rsidR="00E201F4" w:rsidRDefault="00E201F4" w:rsidP="00E201F4">
      <w:pPr>
        <w:pStyle w:val="a3"/>
        <w:spacing w:line="360" w:lineRule="auto"/>
        <w:ind w:firstLine="709"/>
        <w:jc w:val="both"/>
        <w:rPr>
          <w:rFonts w:ascii="Bodo_uzb" w:hAnsi="Bodo_uzb"/>
        </w:rPr>
      </w:pPr>
      <w:r>
        <w:rPr>
          <w:rFonts w:ascii="Bodo_uzb" w:hAnsi="Bodo_uzb"/>
        </w:rPr>
        <w:t>«Вазирликлар, давлат қўмиталари в</w:t>
      </w:r>
      <w:r>
        <w:rPr>
          <w:rFonts w:ascii="Bodo_uzb" w:hAnsi="Bodo_uzb"/>
          <w:noProof w:val="0"/>
        </w:rPr>
        <w:t>а</w:t>
      </w:r>
      <w:r>
        <w:rPr>
          <w:rFonts w:ascii="Bodo_uzb" w:hAnsi="Bodo_uzb"/>
        </w:rPr>
        <w:t xml:space="preserve"> идораларнинг экология хизмати шу вазирлик, давлат қўмитаси ёки идора тасарруфидаги корхоналар ва ташкилотлар фаолияти устидан табиатни муҳофаза қилиш соҳасидаги идоравий назора</w:t>
      </w:r>
      <w:proofErr w:type="spellStart"/>
      <w:r>
        <w:rPr>
          <w:rFonts w:ascii="Bodo_uzb" w:hAnsi="Bodo_uzb"/>
          <w:noProof w:val="0"/>
        </w:rPr>
        <w:t>т</w:t>
      </w:r>
      <w:r>
        <w:rPr>
          <w:rFonts w:ascii="Bodo_uzb" w:hAnsi="Bodo_uzb"/>
        </w:rPr>
        <w:t>ни</w:t>
      </w:r>
      <w:proofErr w:type="spellEnd"/>
      <w:r>
        <w:rPr>
          <w:rFonts w:ascii="Bodo_uzb" w:hAnsi="Bodo_uzb"/>
        </w:rPr>
        <w:t xml:space="preserve"> </w:t>
      </w:r>
      <w:proofErr w:type="spellStart"/>
      <w:r>
        <w:rPr>
          <w:rFonts w:ascii="Bodo_uzb" w:hAnsi="Bodo_uzb"/>
          <w:noProof w:val="0"/>
        </w:rPr>
        <w:t>амал</w:t>
      </w:r>
      <w:r>
        <w:rPr>
          <w:rFonts w:ascii="Bodo_uzb" w:hAnsi="Bodo_uzb"/>
        </w:rPr>
        <w:t>га</w:t>
      </w:r>
      <w:proofErr w:type="spellEnd"/>
      <w:r>
        <w:rPr>
          <w:rFonts w:ascii="Bodo_uzb" w:hAnsi="Bodo_uzb"/>
        </w:rPr>
        <w:t xml:space="preserve"> оширади. Табиатни муҳофаза қилиш соҳасидаги ишлаб чиқариш назоратини корхоналар, билашмалар, ташкилотларнинг экология хизматлари амалга оширади, табиатни муҳофаза қилиш, табиий ресурслардан оқилона фойдаланиш ва уларни тиклаш, атроф-табиий муҳитни соғломлаштириш, табиатни муҳофаза қилишга доир қонунларнинг талаблари юзасидан дастурлар ҳамда </w:t>
      </w:r>
      <w:proofErr w:type="spellStart"/>
      <w:r>
        <w:rPr>
          <w:rFonts w:ascii="Bodo_uzb" w:hAnsi="Bodo_uzb"/>
          <w:noProof w:val="0"/>
        </w:rPr>
        <w:t>а</w:t>
      </w:r>
      <w:r>
        <w:rPr>
          <w:rFonts w:ascii="Bodo_uzb" w:hAnsi="Bodo_uzb"/>
        </w:rPr>
        <w:t>йрим</w:t>
      </w:r>
      <w:proofErr w:type="spellEnd"/>
      <w:r>
        <w:rPr>
          <w:rFonts w:ascii="Bodo_uzb" w:hAnsi="Bodo_uzb"/>
        </w:rPr>
        <w:t xml:space="preserve"> тадбирлар и</w:t>
      </w:r>
      <w:r>
        <w:rPr>
          <w:rFonts w:ascii="Bodo_uzb" w:hAnsi="Bodo_uzb"/>
        </w:rPr>
        <w:t>ж</w:t>
      </w:r>
      <w:r>
        <w:rPr>
          <w:rFonts w:ascii="Bodo_uzb" w:hAnsi="Bodo_uzb"/>
        </w:rPr>
        <w:t>росини текшириш мақсадини кўзлайди» (32-модда).</w:t>
      </w:r>
    </w:p>
    <w:p w:rsidR="00E201F4" w:rsidRDefault="00E201F4" w:rsidP="00E201F4">
      <w:pPr>
        <w:pStyle w:val="a3"/>
        <w:spacing w:line="360" w:lineRule="auto"/>
        <w:ind w:firstLine="709"/>
        <w:jc w:val="both"/>
        <w:rPr>
          <w:rFonts w:ascii="Bodo_uzb" w:hAnsi="Bodo_uzb"/>
        </w:rPr>
      </w:pPr>
      <w:r>
        <w:rPr>
          <w:rFonts w:ascii="Bodo_uzb" w:hAnsi="Bodo_uzb"/>
        </w:rPr>
        <w:t>«Табиатни муҳофаза қилиш соҳасидаги жамоат назоратини жамоат бирлашмалари, меҳнат жамоалари, фуқаролар амалга оширадилар» (32-модда).</w:t>
      </w:r>
    </w:p>
    <w:p w:rsidR="00E201F4" w:rsidRDefault="00E201F4" w:rsidP="00E201F4">
      <w:pPr>
        <w:pStyle w:val="a3"/>
        <w:spacing w:line="360" w:lineRule="auto"/>
        <w:ind w:firstLine="709"/>
        <w:jc w:val="both"/>
        <w:rPr>
          <w:rFonts w:ascii="Bodo_uzb" w:hAnsi="Bodo_uzb"/>
        </w:rPr>
      </w:pPr>
      <w:r>
        <w:rPr>
          <w:rFonts w:ascii="Bodo_uzb" w:hAnsi="Bodo_uzb"/>
        </w:rPr>
        <w:t>Экологик мониторинг тизимини янада ткомиллаштириш мунтазам кузатувларнинг технологик даражасини такомиллаштир</w:t>
      </w:r>
      <w:proofErr w:type="spellStart"/>
      <w:r>
        <w:rPr>
          <w:rFonts w:ascii="Bodo_uzb" w:hAnsi="Bodo_uzb"/>
          <w:noProof w:val="0"/>
        </w:rPr>
        <w:t>и</w:t>
      </w:r>
      <w:r>
        <w:rPr>
          <w:rFonts w:ascii="Bodo_uzb" w:hAnsi="Bodo_uzb"/>
        </w:rPr>
        <w:t>ш</w:t>
      </w:r>
      <w:proofErr w:type="spellEnd"/>
      <w:r>
        <w:rPr>
          <w:rFonts w:ascii="Bodo_uzb" w:hAnsi="Bodo_uzb"/>
        </w:rPr>
        <w:t xml:space="preserve"> (намуналар олиш, ўлчовларнинг аниқлиги, таҳлилларнинг сифати ва ш</w:t>
      </w:r>
      <w:r>
        <w:rPr>
          <w:rFonts w:ascii="Bodo_uzb" w:hAnsi="Bodo_uzb"/>
          <w:noProof w:val="0"/>
        </w:rPr>
        <w:t>у</w:t>
      </w:r>
      <w:r>
        <w:rPr>
          <w:rFonts w:ascii="Bodo_uzb" w:hAnsi="Bodo_uzb"/>
        </w:rPr>
        <w:t xml:space="preserve"> кабилар) йўлидан ҳам, мониторинг тармоғини кенгайтириш в</w:t>
      </w:r>
      <w:r>
        <w:rPr>
          <w:rFonts w:ascii="Bodo_uzb" w:hAnsi="Bodo_uzb"/>
          <w:noProof w:val="0"/>
        </w:rPr>
        <w:t>а</w:t>
      </w:r>
      <w:r>
        <w:rPr>
          <w:rFonts w:ascii="Bodo_uzb" w:hAnsi="Bodo_uzb"/>
        </w:rPr>
        <w:t xml:space="preserve"> ноаниқ ифлослантириш</w:t>
      </w:r>
      <w:r>
        <w:rPr>
          <w:rFonts w:ascii="Bodo_uzb" w:hAnsi="Bodo_uzb"/>
          <w:noProof w:val="0"/>
        </w:rPr>
        <w:t xml:space="preserve"> </w:t>
      </w:r>
      <w:r>
        <w:rPr>
          <w:rFonts w:ascii="Bodo_uzb" w:hAnsi="Bodo_uzb"/>
        </w:rPr>
        <w:t>манбаларини (коллектор-зовур сувлари, маиший</w:t>
      </w:r>
      <w:r>
        <w:rPr>
          <w:rFonts w:ascii="Bodo_uzb" w:hAnsi="Bodo_uzb"/>
          <w:noProof w:val="0"/>
        </w:rPr>
        <w:t xml:space="preserve"> </w:t>
      </w:r>
      <w:r>
        <w:rPr>
          <w:rFonts w:ascii="Bodo_uzb" w:hAnsi="Bodo_uzb"/>
        </w:rPr>
        <w:t>оқава сувларини марказлаштирилган ҳолда ташлаб юбориш, йўл транспорти) тўлиқроқ қамраб олиш йўлидан ҳам бормоғи керак.</w:t>
      </w:r>
    </w:p>
    <w:p w:rsidR="00E201F4" w:rsidRDefault="00E201F4" w:rsidP="00E201F4">
      <w:pPr>
        <w:pStyle w:val="a3"/>
        <w:spacing w:line="360" w:lineRule="auto"/>
        <w:ind w:firstLine="709"/>
        <w:jc w:val="both"/>
        <w:rPr>
          <w:rFonts w:ascii="Bodo_uzb" w:hAnsi="Bodo_uzb"/>
        </w:rPr>
      </w:pPr>
      <w:r>
        <w:rPr>
          <w:rFonts w:ascii="Bodo_uzb" w:hAnsi="Bodo_uzb"/>
        </w:rPr>
        <w:t>Шунингдек</w:t>
      </w:r>
      <w:r>
        <w:rPr>
          <w:rFonts w:ascii="Bodo_uzb" w:hAnsi="Bodo_uzb"/>
          <w:noProof w:val="0"/>
        </w:rPr>
        <w:t>,</w:t>
      </w:r>
      <w:r>
        <w:rPr>
          <w:rFonts w:ascii="Bodo_uzb" w:hAnsi="Bodo_uzb"/>
        </w:rPr>
        <w:t xml:space="preserve"> мониторинг учун, тупроқ эрозияси ва ерлар бузилиши, сел оқимлари ва тоғ кўчиш ходисалари, ерларнинг чўлга айланиши ва атроф табиий му</w:t>
      </w:r>
      <w:proofErr w:type="spellStart"/>
      <w:r>
        <w:rPr>
          <w:rFonts w:ascii="Bodo_uzb" w:hAnsi="Bodo_uzb"/>
          <w:noProof w:val="0"/>
        </w:rPr>
        <w:t>ҳ</w:t>
      </w:r>
      <w:r>
        <w:rPr>
          <w:rFonts w:ascii="Bodo_uzb" w:hAnsi="Bodo_uzb"/>
        </w:rPr>
        <w:t>итга</w:t>
      </w:r>
      <w:proofErr w:type="spellEnd"/>
      <w:r>
        <w:rPr>
          <w:rFonts w:ascii="Bodo_uzb" w:hAnsi="Bodo_uzb"/>
        </w:rPr>
        <w:t xml:space="preserve"> бошқа салбий таъсир</w:t>
      </w:r>
      <w:r>
        <w:rPr>
          <w:rFonts w:ascii="Bodo_uzb" w:hAnsi="Bodo_uzb"/>
          <w:noProof w:val="0"/>
        </w:rPr>
        <w:t xml:space="preserve"> </w:t>
      </w:r>
      <w:r>
        <w:rPr>
          <w:rFonts w:ascii="Bodo_uzb" w:hAnsi="Bodo_uzb"/>
        </w:rPr>
        <w:t xml:space="preserve">кўрсатишга доир маълумотларни тўплаш ва таҳлил қилиш учун аста-секин тузилмалар барпо этиш ҳам зарур </w:t>
      </w:r>
      <w:r>
        <w:rPr>
          <w:rFonts w:ascii="Bodo_uzb" w:hAnsi="Bodo_uzb"/>
        </w:rPr>
        <w:lastRenderedPageBreak/>
        <w:t>бўлиб, тармоқ ва экологик сиёсатини ишлаб чиқиш вақтида уларни ҳисобга олиш муҳимдир.</w:t>
      </w:r>
    </w:p>
    <w:p w:rsidR="00E201F4" w:rsidRDefault="00E201F4" w:rsidP="00E201F4">
      <w:pPr>
        <w:pStyle w:val="a3"/>
        <w:spacing w:line="360" w:lineRule="auto"/>
        <w:ind w:firstLine="709"/>
        <w:jc w:val="both"/>
        <w:rPr>
          <w:rFonts w:ascii="Bodo_uzb" w:hAnsi="Bodo_uzb"/>
        </w:rPr>
      </w:pPr>
      <w:r>
        <w:rPr>
          <w:rFonts w:ascii="Bodo_uzb" w:hAnsi="Bodo_uzb"/>
        </w:rPr>
        <w:t>Мамлакатнинг ҳамма туманларида сув ва газнинг амалда сарфланишини счетчиклар ёрдамида ўлчашга ўтиш</w:t>
      </w:r>
      <w:r>
        <w:rPr>
          <w:rFonts w:ascii="Bodo_uzb" w:hAnsi="Bodo_uzb"/>
          <w:noProof w:val="0"/>
        </w:rPr>
        <w:t xml:space="preserve"> </w:t>
      </w:r>
      <w:r>
        <w:rPr>
          <w:rFonts w:ascii="Bodo_uzb" w:hAnsi="Bodo_uzb"/>
        </w:rPr>
        <w:t>сув ва газдан фойдаланишни экологиялаш учун ахборот шароитларини яратиш соҳасидаги энг долзарб чорадир.Ўзбекистон Республикаси Вазирлар Маҳкамаси ҳузурида ташкил этилган Давлат кадастрлари ягона хизмати (ДКЯХ)ни янада ривожлантириш ва такомиллаштиришга алоҳида эътибор бериш керак.</w:t>
      </w:r>
    </w:p>
    <w:p w:rsidR="00E201F4" w:rsidRDefault="00E201F4" w:rsidP="00E201F4">
      <w:pPr>
        <w:pStyle w:val="a3"/>
        <w:spacing w:line="360" w:lineRule="auto"/>
        <w:ind w:firstLine="709"/>
        <w:jc w:val="both"/>
        <w:rPr>
          <w:rFonts w:ascii="Bodo_uzb" w:hAnsi="Bodo_uzb"/>
          <w:lang w:val="uz-Cyrl-UZ"/>
        </w:rPr>
      </w:pPr>
      <w:r>
        <w:rPr>
          <w:rFonts w:ascii="Bodo_uzb" w:hAnsi="Bodo_uzb"/>
        </w:rPr>
        <w:t xml:space="preserve">«Ўзгеодезкадастр» республика ҳудудида ҳамма кадастрларнинг (уларнинг тури эса 30 дан ортиқ) юритилишини </w:t>
      </w:r>
      <w:proofErr w:type="spellStart"/>
      <w:r>
        <w:rPr>
          <w:rFonts w:ascii="Bodo_uzb" w:hAnsi="Bodo_uzb"/>
          <w:noProof w:val="0"/>
        </w:rPr>
        <w:t>мувофиқлаштирибгина</w:t>
      </w:r>
      <w:proofErr w:type="spellEnd"/>
      <w:r>
        <w:rPr>
          <w:rFonts w:ascii="Bodo_uzb" w:hAnsi="Bodo_uzb"/>
          <w:noProof w:val="0"/>
        </w:rPr>
        <w:t xml:space="preserve"> </w:t>
      </w:r>
      <w:proofErr w:type="spellStart"/>
      <w:r>
        <w:rPr>
          <w:rFonts w:ascii="Bodo_uzb" w:hAnsi="Bodo_uzb"/>
          <w:noProof w:val="0"/>
        </w:rPr>
        <w:t>қолмай</w:t>
      </w:r>
      <w:proofErr w:type="spellEnd"/>
      <w:r>
        <w:rPr>
          <w:rFonts w:ascii="Bodo_uzb" w:hAnsi="Bodo_uzb"/>
          <w:noProof w:val="0"/>
        </w:rPr>
        <w:t xml:space="preserve">, </w:t>
      </w:r>
      <w:r>
        <w:rPr>
          <w:rFonts w:ascii="Bodo_uzb" w:hAnsi="Bodo_uzb"/>
        </w:rPr>
        <w:t>ер кадастри негизида асосий кадастр ахборотининг ҳаммасини ўзида жамлайди. Ундан фойдаланиш табиатдан тўла фойдаланиш</w:t>
      </w:r>
      <w:r>
        <w:rPr>
          <w:rFonts w:ascii="Bodo_uzb" w:hAnsi="Bodo_uzb"/>
          <w:noProof w:val="0"/>
        </w:rPr>
        <w:t>,</w:t>
      </w:r>
      <w:r>
        <w:rPr>
          <w:rFonts w:ascii="Bodo_uzb" w:hAnsi="Bodo_uzb"/>
        </w:rPr>
        <w:t xml:space="preserve"> солиқ солиш ва ҳоказо тизимларни такоми</w:t>
      </w:r>
      <w:r>
        <w:rPr>
          <w:rFonts w:ascii="Bodo_uzb" w:hAnsi="Bodo_uzb"/>
        </w:rPr>
        <w:t>л</w:t>
      </w:r>
      <w:r>
        <w:rPr>
          <w:rFonts w:ascii="Bodo_uzb" w:hAnsi="Bodo_uzb"/>
        </w:rPr>
        <w:t>лаштириш имконини беради.</w:t>
      </w:r>
    </w:p>
    <w:p w:rsidR="00E201F4" w:rsidRPr="00B72D92" w:rsidRDefault="00E201F4" w:rsidP="00E201F4">
      <w:pPr>
        <w:pStyle w:val="a3"/>
        <w:spacing w:line="360" w:lineRule="auto"/>
        <w:ind w:firstLine="709"/>
        <w:jc w:val="both"/>
        <w:rPr>
          <w:rFonts w:ascii="Bodo_uzb" w:hAnsi="Bodo_uzb"/>
          <w:lang w:val="uz-Cyrl-UZ"/>
        </w:rPr>
      </w:pPr>
    </w:p>
    <w:p w:rsidR="00E201F4" w:rsidRPr="00031A74" w:rsidRDefault="00E201F4" w:rsidP="00E201F4">
      <w:pPr>
        <w:pStyle w:val="2"/>
        <w:ind w:firstLine="0"/>
        <w:rPr>
          <w:rFonts w:ascii="Bodo_uzb" w:hAnsi="Bodo_uzb"/>
          <w:b/>
          <w:lang w:val="uz-Cyrl-UZ"/>
        </w:rPr>
      </w:pPr>
      <w:r w:rsidRPr="00B72D92">
        <w:rPr>
          <w:rFonts w:ascii="Bodo_uzb" w:hAnsi="Bodo_uzb"/>
          <w:b/>
          <w:lang w:val="uz-Cyrl-UZ"/>
        </w:rPr>
        <w:t>+ис</w:t>
      </w:r>
      <w:r>
        <w:rPr>
          <w:rFonts w:ascii="Bodo_uzb" w:hAnsi="Bodo_uzb"/>
          <w:b/>
          <w:lang w:val="uz-Cyrl-UZ"/>
        </w:rPr>
        <w:t>қ</w:t>
      </w:r>
      <w:r w:rsidRPr="00B72D92">
        <w:rPr>
          <w:rFonts w:ascii="Bodo_uzb" w:hAnsi="Bodo_uzb"/>
          <w:b/>
          <w:lang w:val="uz-Cyrl-UZ"/>
        </w:rPr>
        <w:t>ача хулосалар</w:t>
      </w:r>
    </w:p>
    <w:p w:rsidR="00E201F4" w:rsidRDefault="00E201F4" w:rsidP="00E201F4">
      <w:pPr>
        <w:pStyle w:val="2"/>
        <w:ind w:firstLine="709"/>
        <w:jc w:val="both"/>
        <w:rPr>
          <w:rFonts w:ascii="Bodo_uzb" w:hAnsi="Bodo_uzb"/>
          <w:lang w:val="uz-Cyrl-UZ"/>
        </w:rPr>
      </w:pPr>
      <w:r w:rsidRPr="00B72D92">
        <w:rPr>
          <w:rFonts w:ascii="Bodo_uzb" w:hAnsi="Bodo_uzb"/>
          <w:lang w:val="uz-Cyrl-UZ"/>
        </w:rPr>
        <w:t>Экологик мониторинг</w:t>
      </w:r>
      <w:r>
        <w:rPr>
          <w:rFonts w:ascii="Bodo_uzb" w:hAnsi="Bodo_uzb"/>
          <w:lang w:val="uz-Cyrl-UZ"/>
        </w:rPr>
        <w:t>-</w:t>
      </w:r>
      <w:r w:rsidRPr="00B72D92">
        <w:rPr>
          <w:rFonts w:ascii="Bodo_uzb" w:hAnsi="Bodo_uzb"/>
          <w:lang w:val="uz-Cyrl-UZ"/>
        </w:rPr>
        <w:t xml:space="preserve">табиат </w:t>
      </w:r>
      <w:r>
        <w:rPr>
          <w:rFonts w:ascii="Bodo_uzb" w:hAnsi="Bodo_uzb"/>
          <w:lang w:val="uz-Cyrl-UZ"/>
        </w:rPr>
        <w:t>ҳ</w:t>
      </w:r>
      <w:r w:rsidRPr="00B72D92">
        <w:rPr>
          <w:rFonts w:ascii="Bodo_uzb" w:hAnsi="Bodo_uzb"/>
          <w:lang w:val="uz-Cyrl-UZ"/>
        </w:rPr>
        <w:t>олати ва унда турли жараёнлар ривожланиши т</w:t>
      </w:r>
      <w:r>
        <w:rPr>
          <w:rFonts w:ascii="Bodo_uzb" w:hAnsi="Bodo_uzb"/>
          <w:lang w:val="uz-Cyrl-UZ"/>
        </w:rPr>
        <w:t>ўғ</w:t>
      </w:r>
      <w:r w:rsidRPr="00B72D92">
        <w:rPr>
          <w:rFonts w:ascii="Bodo_uzb" w:hAnsi="Bodo_uzb"/>
          <w:lang w:val="uz-Cyrl-UZ"/>
        </w:rPr>
        <w:t>рисидаги экологик ахборотларни т</w:t>
      </w:r>
      <w:r>
        <w:rPr>
          <w:rFonts w:ascii="Bodo_uzb" w:hAnsi="Bodo_uzb"/>
          <w:lang w:val="uz-Cyrl-UZ"/>
        </w:rPr>
        <w:t>ў</w:t>
      </w:r>
      <w:r w:rsidRPr="00B72D92">
        <w:rPr>
          <w:rFonts w:ascii="Bodo_uzb" w:hAnsi="Bodo_uzb"/>
          <w:lang w:val="uz-Cyrl-UZ"/>
        </w:rPr>
        <w:t>плаш,</w:t>
      </w:r>
      <w:r>
        <w:rPr>
          <w:rFonts w:ascii="Bodo_uzb" w:hAnsi="Bodo_uzb"/>
          <w:lang w:val="uz-Cyrl-UZ"/>
        </w:rPr>
        <w:t xml:space="preserve"> қ</w:t>
      </w:r>
      <w:r w:rsidRPr="00B72D92">
        <w:rPr>
          <w:rFonts w:ascii="Bodo_uzb" w:hAnsi="Bodo_uzb"/>
          <w:lang w:val="uz-Cyrl-UZ"/>
        </w:rPr>
        <w:t>айта ишлаш, са</w:t>
      </w:r>
      <w:r>
        <w:rPr>
          <w:rFonts w:ascii="Bodo_uzb" w:hAnsi="Bodo_uzb"/>
          <w:lang w:val="uz-Cyrl-UZ"/>
        </w:rPr>
        <w:t>қ</w:t>
      </w:r>
      <w:r w:rsidRPr="00B72D92">
        <w:rPr>
          <w:rFonts w:ascii="Bodo_uzb" w:hAnsi="Bodo_uzb"/>
          <w:lang w:val="uz-Cyrl-UZ"/>
        </w:rPr>
        <w:t xml:space="preserve">лаш ва улардан фойдаланишни </w:t>
      </w:r>
      <w:r>
        <w:rPr>
          <w:rFonts w:ascii="Bodo_uzb" w:hAnsi="Bodo_uzb"/>
          <w:lang w:val="uz-Cyrl-UZ"/>
        </w:rPr>
        <w:t>ў</w:t>
      </w:r>
      <w:r w:rsidRPr="00B72D92">
        <w:rPr>
          <w:rFonts w:ascii="Bodo_uzb" w:hAnsi="Bodo_uzb"/>
          <w:lang w:val="uz-Cyrl-UZ"/>
        </w:rPr>
        <w:t>з ичига олади.</w:t>
      </w:r>
    </w:p>
    <w:p w:rsidR="00E201F4" w:rsidRPr="00D0752F" w:rsidRDefault="00E201F4" w:rsidP="00E201F4">
      <w:pPr>
        <w:pStyle w:val="2"/>
        <w:ind w:firstLine="709"/>
        <w:jc w:val="both"/>
        <w:rPr>
          <w:rFonts w:ascii="Bodo_uzb" w:hAnsi="Bodo_uzb"/>
          <w:lang w:val="uz-Cyrl-UZ"/>
        </w:rPr>
      </w:pPr>
      <w:r w:rsidRPr="00B72D92">
        <w:rPr>
          <w:rFonts w:ascii="Bodo_uzb" w:hAnsi="Bodo_uzb"/>
          <w:lang w:val="uz-Cyrl-UZ"/>
        </w:rPr>
        <w:t xml:space="preserve"> Мониторинг </w:t>
      </w:r>
      <w:r>
        <w:rPr>
          <w:rFonts w:ascii="Bodo_uzb" w:hAnsi="Bodo_uzb"/>
          <w:lang w:val="uz-Cyrl-UZ"/>
        </w:rPr>
        <w:t>ў</w:t>
      </w:r>
      <w:r w:rsidRPr="00B72D92">
        <w:rPr>
          <w:rFonts w:ascii="Bodo_uzb" w:hAnsi="Bodo_uzb"/>
          <w:lang w:val="uz-Cyrl-UZ"/>
        </w:rPr>
        <w:t xml:space="preserve">рганилаётган объектнинг </w:t>
      </w:r>
      <w:r>
        <w:rPr>
          <w:rFonts w:ascii="Bodo_uzb" w:hAnsi="Bodo_uzb"/>
          <w:lang w:val="uz-Cyrl-UZ"/>
        </w:rPr>
        <w:t>ҳ</w:t>
      </w:r>
      <w:r w:rsidRPr="00B72D92">
        <w:rPr>
          <w:rFonts w:ascii="Bodo_uzb" w:hAnsi="Bodo_uzb"/>
          <w:lang w:val="uz-Cyrl-UZ"/>
        </w:rPr>
        <w:t>олатини тартибга солинган кузатиш мажмуаси ва унда содир б</w:t>
      </w:r>
      <w:r>
        <w:rPr>
          <w:rFonts w:ascii="Bodo_uzb" w:hAnsi="Bodo_uzb"/>
          <w:lang w:val="uz-Cyrl-UZ"/>
        </w:rPr>
        <w:t>ў</w:t>
      </w:r>
      <w:r w:rsidRPr="00B72D92">
        <w:rPr>
          <w:rFonts w:ascii="Bodo_uzb" w:hAnsi="Bodo_uzb"/>
          <w:lang w:val="uz-Cyrl-UZ"/>
        </w:rPr>
        <w:t xml:space="preserve">лаётган </w:t>
      </w:r>
      <w:r>
        <w:rPr>
          <w:rFonts w:ascii="Bodo_uzb" w:hAnsi="Bodo_uzb"/>
          <w:lang w:val="uz-Cyrl-UZ"/>
        </w:rPr>
        <w:t>ў</w:t>
      </w:r>
      <w:r w:rsidRPr="00B72D92">
        <w:rPr>
          <w:rFonts w:ascii="Bodo_uzb" w:hAnsi="Bodo_uzb"/>
          <w:lang w:val="uz-Cyrl-UZ"/>
        </w:rPr>
        <w:t>згаришлар динамикасини тасвирлаш, вазият ривожини пр</w:t>
      </w:r>
      <w:r w:rsidRPr="00B72D92">
        <w:rPr>
          <w:rFonts w:ascii="Bodo_uzb" w:hAnsi="Bodo_uzb"/>
          <w:lang w:val="uz-Cyrl-UZ"/>
        </w:rPr>
        <w:t>о</w:t>
      </w:r>
      <w:r w:rsidRPr="00B72D92">
        <w:rPr>
          <w:rFonts w:ascii="Bodo_uzb" w:hAnsi="Bodo_uzb"/>
          <w:lang w:val="uz-Cyrl-UZ"/>
        </w:rPr>
        <w:t>гнозлашни билдириб, атроф табиий му</w:t>
      </w:r>
      <w:r>
        <w:rPr>
          <w:rFonts w:ascii="Bodo_uzb" w:hAnsi="Bodo_uzb"/>
          <w:lang w:val="uz-Cyrl-UZ"/>
        </w:rPr>
        <w:t>ҳ</w:t>
      </w:r>
      <w:r w:rsidRPr="00B72D92">
        <w:rPr>
          <w:rFonts w:ascii="Bodo_uzb" w:hAnsi="Bodo_uzb"/>
          <w:lang w:val="uz-Cyrl-UZ"/>
        </w:rPr>
        <w:t xml:space="preserve">итнинг комплекс кузатувини ташкил этиш </w:t>
      </w:r>
      <w:r>
        <w:rPr>
          <w:rFonts w:ascii="Bodo_uzb" w:hAnsi="Bodo_uzb"/>
          <w:lang w:val="uz-Cyrl-UZ"/>
        </w:rPr>
        <w:t>ҳ</w:t>
      </w:r>
      <w:r w:rsidRPr="00B72D92">
        <w:rPr>
          <w:rFonts w:ascii="Bodo_uzb" w:hAnsi="Bodo_uzb"/>
          <w:lang w:val="uz-Cyrl-UZ"/>
        </w:rPr>
        <w:t>исобланади</w:t>
      </w:r>
    </w:p>
    <w:p w:rsidR="00E201F4" w:rsidRPr="00D0752F" w:rsidRDefault="00E201F4" w:rsidP="00E201F4">
      <w:pPr>
        <w:pStyle w:val="a3"/>
        <w:spacing w:line="360" w:lineRule="auto"/>
        <w:ind w:firstLine="709"/>
        <w:jc w:val="both"/>
        <w:rPr>
          <w:rFonts w:ascii="Bodo_uzb" w:hAnsi="Bodo_uzb"/>
          <w:lang w:val="uz-Cyrl-UZ"/>
        </w:rPr>
      </w:pPr>
      <w:r w:rsidRPr="00D0752F">
        <w:rPr>
          <w:rFonts w:ascii="Bodo_uzb" w:hAnsi="Bodo_uzb"/>
          <w:lang w:val="uz-Cyrl-UZ"/>
        </w:rPr>
        <w:t>Атроф табиий му</w:t>
      </w:r>
      <w:r>
        <w:rPr>
          <w:rFonts w:ascii="Bodo_uzb" w:hAnsi="Bodo_uzb"/>
          <w:lang w:val="uz-Cyrl-UZ"/>
        </w:rPr>
        <w:t>ҳ</w:t>
      </w:r>
      <w:r w:rsidRPr="00D0752F">
        <w:rPr>
          <w:rFonts w:ascii="Bodo_uzb" w:hAnsi="Bodo_uzb"/>
          <w:lang w:val="uz-Cyrl-UZ"/>
        </w:rPr>
        <w:t>ит мониторинги атроф табиий му</w:t>
      </w:r>
      <w:r>
        <w:rPr>
          <w:rFonts w:ascii="Bodo_uzb" w:hAnsi="Bodo_uzb"/>
          <w:lang w:val="uz-Cyrl-UZ"/>
        </w:rPr>
        <w:t>ҳ</w:t>
      </w:r>
      <w:r w:rsidRPr="00D0752F">
        <w:rPr>
          <w:rFonts w:ascii="Bodo_uzb" w:hAnsi="Bodo_uzb"/>
          <w:lang w:val="uz-Cyrl-UZ"/>
        </w:rPr>
        <w:t xml:space="preserve">итнинг </w:t>
      </w:r>
      <w:r>
        <w:rPr>
          <w:rFonts w:ascii="Bodo_uzb" w:hAnsi="Bodo_uzb"/>
          <w:lang w:val="uz-Cyrl-UZ"/>
        </w:rPr>
        <w:t>ҳ</w:t>
      </w:r>
      <w:r w:rsidRPr="00D0752F">
        <w:rPr>
          <w:rFonts w:ascii="Bodo_uzb" w:hAnsi="Bodo_uzb"/>
          <w:lang w:val="uz-Cyrl-UZ"/>
        </w:rPr>
        <w:t xml:space="preserve">олати ва унинг ресурсларини кузатиш, </w:t>
      </w:r>
      <w:r>
        <w:rPr>
          <w:rFonts w:ascii="Bodo_uzb" w:hAnsi="Bodo_uzb"/>
          <w:lang w:val="uz-Cyrl-UZ"/>
        </w:rPr>
        <w:t>ҳ</w:t>
      </w:r>
      <w:r w:rsidRPr="00D0752F">
        <w:rPr>
          <w:rFonts w:ascii="Bodo_uzb" w:hAnsi="Bodo_uzb"/>
          <w:lang w:val="uz-Cyrl-UZ"/>
        </w:rPr>
        <w:t>исобга олиш, уларга ба</w:t>
      </w:r>
      <w:r>
        <w:rPr>
          <w:rFonts w:ascii="Bodo_uzb" w:hAnsi="Bodo_uzb"/>
          <w:lang w:val="uz-Cyrl-UZ"/>
        </w:rPr>
        <w:t>ҳ</w:t>
      </w:r>
      <w:r w:rsidRPr="00D0752F">
        <w:rPr>
          <w:rFonts w:ascii="Bodo_uzb" w:hAnsi="Bodo_uzb"/>
          <w:lang w:val="uz-Cyrl-UZ"/>
        </w:rPr>
        <w:t>о бериш ва уларнинг истиқболини белгилашни таъминлаш мақсадида махсус ваколат берилган идоралар, ташкилотлар, муассасалар</w:t>
      </w:r>
      <w:r w:rsidRPr="00D0752F">
        <w:rPr>
          <w:rFonts w:ascii="Bodo_uzb" w:hAnsi="Bodo_uzb"/>
          <w:noProof w:val="0"/>
          <w:lang w:val="uz-Cyrl-UZ"/>
        </w:rPr>
        <w:t xml:space="preserve"> </w:t>
      </w:r>
      <w:r w:rsidRPr="00D0752F">
        <w:rPr>
          <w:rFonts w:ascii="Bodo_uzb" w:hAnsi="Bodo_uzb"/>
          <w:lang w:val="uz-Cyrl-UZ"/>
        </w:rPr>
        <w:t>томонидан амалга оширилади.</w:t>
      </w:r>
    </w:p>
    <w:p w:rsidR="00E201F4" w:rsidRDefault="00E201F4" w:rsidP="00E201F4">
      <w:pPr>
        <w:pStyle w:val="a3"/>
        <w:spacing w:line="360" w:lineRule="auto"/>
        <w:ind w:firstLine="709"/>
        <w:jc w:val="both"/>
        <w:rPr>
          <w:rFonts w:ascii="Bodo_uzb" w:hAnsi="Bodo_uzb"/>
          <w:lang w:val="uz-Cyrl-UZ"/>
        </w:rPr>
      </w:pPr>
      <w:r w:rsidRPr="00D0752F">
        <w:rPr>
          <w:rFonts w:ascii="Bodo_uzb" w:hAnsi="Bodo_uzb"/>
          <w:lang w:val="uz-Cyrl-UZ"/>
        </w:rPr>
        <w:lastRenderedPageBreak/>
        <w:t>Экологик мониторингнинг ахборот мақсадлари</w:t>
      </w:r>
      <w:r>
        <w:rPr>
          <w:rFonts w:ascii="Bodo_uzb" w:hAnsi="Bodo_uzb"/>
          <w:lang w:val="uz-Cyrl-UZ"/>
        </w:rPr>
        <w:t xml:space="preserve"> </w:t>
      </w:r>
      <w:r w:rsidRPr="00D0752F">
        <w:rPr>
          <w:rFonts w:ascii="Bodo_uzb" w:hAnsi="Bodo_uzb"/>
          <w:lang w:val="uz-Cyrl-UZ"/>
        </w:rPr>
        <w:t>табиий му</w:t>
      </w:r>
      <w:r>
        <w:rPr>
          <w:rFonts w:ascii="Bodo_uzb" w:hAnsi="Bodo_uzb"/>
          <w:lang w:val="uz-Cyrl-UZ"/>
        </w:rPr>
        <w:t>ҳ</w:t>
      </w:r>
      <w:r w:rsidRPr="00D0752F">
        <w:rPr>
          <w:rFonts w:ascii="Bodo_uzb" w:hAnsi="Bodo_uzb"/>
          <w:lang w:val="uz-Cyrl-UZ"/>
        </w:rPr>
        <w:t>ит сифати к</w:t>
      </w:r>
      <w:r>
        <w:rPr>
          <w:rFonts w:ascii="Bodo_uzb" w:hAnsi="Bodo_uzb"/>
          <w:lang w:val="uz-Cyrl-UZ"/>
        </w:rPr>
        <w:t>ў</w:t>
      </w:r>
      <w:r w:rsidRPr="00D0752F">
        <w:rPr>
          <w:rFonts w:ascii="Bodo_uzb" w:hAnsi="Bodo_uzb"/>
          <w:lang w:val="uz-Cyrl-UZ"/>
        </w:rPr>
        <w:t>рсаткичларини олиш</w:t>
      </w:r>
      <w:r>
        <w:rPr>
          <w:rFonts w:ascii="Bodo_uzb" w:hAnsi="Bodo_uzb"/>
          <w:lang w:val="uz-Cyrl-UZ"/>
        </w:rPr>
        <w:t xml:space="preserve">, </w:t>
      </w:r>
      <w:r w:rsidRPr="00D0752F">
        <w:rPr>
          <w:rFonts w:ascii="Bodo_uzb" w:hAnsi="Bodo_uzb"/>
          <w:lang w:val="uz-Cyrl-UZ"/>
        </w:rPr>
        <w:t>биосферанинг энг к</w:t>
      </w:r>
      <w:r>
        <w:rPr>
          <w:rFonts w:ascii="Bodo_uzb" w:hAnsi="Bodo_uzb"/>
          <w:lang w:val="uz-Cyrl-UZ"/>
        </w:rPr>
        <w:t>ў</w:t>
      </w:r>
      <w:r w:rsidRPr="00D0752F">
        <w:rPr>
          <w:rFonts w:ascii="Bodo_uzb" w:hAnsi="Bodo_uzb"/>
          <w:lang w:val="uz-Cyrl-UZ"/>
        </w:rPr>
        <w:t>п зарарланган участкаларини аниқлаш ва уларни миқдорий ба</w:t>
      </w:r>
      <w:r>
        <w:rPr>
          <w:rFonts w:ascii="Bodo_uzb" w:hAnsi="Bodo_uzb"/>
          <w:lang w:val="uz-Cyrl-UZ"/>
        </w:rPr>
        <w:t>ҳ</w:t>
      </w:r>
      <w:r w:rsidRPr="00D0752F">
        <w:rPr>
          <w:rFonts w:ascii="Bodo_uzb" w:hAnsi="Bodo_uzb"/>
          <w:lang w:val="uz-Cyrl-UZ"/>
        </w:rPr>
        <w:t>олаш</w:t>
      </w:r>
      <w:r>
        <w:rPr>
          <w:rFonts w:ascii="Bodo_uzb" w:hAnsi="Bodo_uzb"/>
          <w:lang w:val="uz-Cyrl-UZ"/>
        </w:rPr>
        <w:t xml:space="preserve">, </w:t>
      </w:r>
      <w:r w:rsidRPr="00D0752F">
        <w:rPr>
          <w:rFonts w:ascii="Bodo_uzb" w:hAnsi="Bodo_uzb"/>
          <w:lang w:val="uz-Cyrl-UZ"/>
        </w:rPr>
        <w:t>эрта хабардор қилиш к</w:t>
      </w:r>
      <w:r>
        <w:rPr>
          <w:rFonts w:ascii="Bodo_uzb" w:hAnsi="Bodo_uzb"/>
          <w:lang w:val="uz-Cyrl-UZ"/>
        </w:rPr>
        <w:t>ў</w:t>
      </w:r>
      <w:r w:rsidRPr="00D0752F">
        <w:rPr>
          <w:rFonts w:ascii="Bodo_uzb" w:hAnsi="Bodo_uzb"/>
          <w:lang w:val="uz-Cyrl-UZ"/>
        </w:rPr>
        <w:t>рсаткичларини олишдан иборат.</w:t>
      </w:r>
      <w:r>
        <w:rPr>
          <w:rFonts w:ascii="Bodo_uzb" w:hAnsi="Bodo_uzb"/>
          <w:lang w:val="uz-Cyrl-UZ"/>
        </w:rPr>
        <w:t xml:space="preserve"> </w:t>
      </w:r>
    </w:p>
    <w:p w:rsidR="00E201F4" w:rsidRPr="00D0752F" w:rsidRDefault="00E201F4" w:rsidP="00E201F4">
      <w:pPr>
        <w:spacing w:line="360" w:lineRule="auto"/>
        <w:ind w:firstLine="700"/>
        <w:jc w:val="both"/>
        <w:rPr>
          <w:b/>
          <w:bCs/>
          <w:sz w:val="28"/>
          <w:szCs w:val="28"/>
          <w:lang w:val="uz-Cyrl-UZ"/>
        </w:rPr>
      </w:pPr>
      <w:r w:rsidRPr="003A6428">
        <w:rPr>
          <w:rFonts w:ascii="Bodo_uzb" w:hAnsi="Bodo_uzb"/>
          <w:sz w:val="28"/>
          <w:szCs w:val="28"/>
          <w:lang w:val="uz-Cyrl-UZ"/>
        </w:rPr>
        <w:t xml:space="preserve">Экологик назорат </w:t>
      </w:r>
      <w:r>
        <w:rPr>
          <w:rFonts w:ascii="Bodo_uzb" w:hAnsi="Bodo_uzb"/>
          <w:sz w:val="28"/>
          <w:szCs w:val="28"/>
          <w:lang w:val="uz-Cyrl-UZ"/>
        </w:rPr>
        <w:t>Ў</w:t>
      </w:r>
      <w:r w:rsidRPr="003A6428">
        <w:rPr>
          <w:rFonts w:ascii="Bodo_uzb" w:hAnsi="Bodo_uzb"/>
          <w:sz w:val="28"/>
          <w:szCs w:val="28"/>
          <w:lang w:val="uz-Cyrl-UZ"/>
        </w:rPr>
        <w:t>збекистон Республикаси «Табиатни му</w:t>
      </w:r>
      <w:r>
        <w:rPr>
          <w:rFonts w:ascii="Bodo_uzb" w:hAnsi="Bodo_uzb"/>
          <w:sz w:val="28"/>
          <w:szCs w:val="28"/>
          <w:lang w:val="uz-Cyrl-UZ"/>
        </w:rPr>
        <w:t>ҳ</w:t>
      </w:r>
      <w:r w:rsidRPr="003A6428">
        <w:rPr>
          <w:rFonts w:ascii="Bodo_uzb" w:hAnsi="Bodo_uzb"/>
          <w:sz w:val="28"/>
          <w:szCs w:val="28"/>
          <w:lang w:val="uz-Cyrl-UZ"/>
        </w:rPr>
        <w:t xml:space="preserve">офаза </w:t>
      </w:r>
      <w:r>
        <w:rPr>
          <w:rFonts w:ascii="Bodo_uzb" w:hAnsi="Bodo_uzb"/>
          <w:sz w:val="28"/>
          <w:szCs w:val="28"/>
          <w:lang w:val="uz-Cyrl-UZ"/>
        </w:rPr>
        <w:t>қ</w:t>
      </w:r>
      <w:r w:rsidRPr="003A6428">
        <w:rPr>
          <w:rFonts w:ascii="Bodo_uzb" w:hAnsi="Bodo_uzb"/>
          <w:sz w:val="28"/>
          <w:szCs w:val="28"/>
          <w:lang w:val="uz-Cyrl-UZ"/>
        </w:rPr>
        <w:t>илиш т</w:t>
      </w:r>
      <w:r>
        <w:rPr>
          <w:rFonts w:ascii="Bodo_uzb" w:hAnsi="Bodo_uzb"/>
          <w:sz w:val="28"/>
          <w:szCs w:val="28"/>
          <w:lang w:val="uz-Cyrl-UZ"/>
        </w:rPr>
        <w:t>ўғ</w:t>
      </w:r>
      <w:r w:rsidRPr="003A6428">
        <w:rPr>
          <w:rFonts w:ascii="Bodo_uzb" w:hAnsi="Bodo_uzb"/>
          <w:sz w:val="28"/>
          <w:szCs w:val="28"/>
          <w:lang w:val="uz-Cyrl-UZ"/>
        </w:rPr>
        <w:t xml:space="preserve">рисида»ги (1992 йил) </w:t>
      </w:r>
      <w:r>
        <w:rPr>
          <w:rFonts w:ascii="Bodo_uzb" w:hAnsi="Bodo_uzb"/>
          <w:sz w:val="28"/>
          <w:szCs w:val="28"/>
          <w:lang w:val="uz-Cyrl-UZ"/>
        </w:rPr>
        <w:t>қ</w:t>
      </w:r>
      <w:r w:rsidRPr="003A6428">
        <w:rPr>
          <w:rFonts w:ascii="Bodo_uzb" w:hAnsi="Bodo_uzb"/>
          <w:sz w:val="28"/>
          <w:szCs w:val="28"/>
          <w:lang w:val="uz-Cyrl-UZ"/>
        </w:rPr>
        <w:t>онуннинг 29-31-моддаларига мувофи</w:t>
      </w:r>
      <w:r>
        <w:rPr>
          <w:rFonts w:ascii="Bodo_uzb" w:hAnsi="Bodo_uzb"/>
          <w:sz w:val="28"/>
          <w:szCs w:val="28"/>
          <w:lang w:val="uz-Cyrl-UZ"/>
        </w:rPr>
        <w:t>қ</w:t>
      </w:r>
      <w:r w:rsidRPr="003A6428">
        <w:rPr>
          <w:rFonts w:ascii="Bodo_uzb" w:hAnsi="Bodo_uzb"/>
          <w:sz w:val="28"/>
          <w:szCs w:val="28"/>
          <w:lang w:val="uz-Cyrl-UZ"/>
        </w:rPr>
        <w:t xml:space="preserve"> амалга оширилади.</w:t>
      </w:r>
      <w:r w:rsidRPr="00D0752F">
        <w:rPr>
          <w:b/>
          <w:bCs/>
          <w:sz w:val="28"/>
          <w:szCs w:val="28"/>
          <w:lang w:val="uz-Cyrl-UZ"/>
        </w:rPr>
        <w:t xml:space="preserve"> </w:t>
      </w:r>
    </w:p>
    <w:p w:rsidR="00E201F4" w:rsidRDefault="00E201F4" w:rsidP="00E201F4">
      <w:pPr>
        <w:spacing w:line="360" w:lineRule="auto"/>
        <w:ind w:firstLine="700"/>
        <w:jc w:val="center"/>
        <w:rPr>
          <w:rFonts w:ascii="Bodo_uzb" w:hAnsi="Bodo_uzb"/>
          <w:b/>
          <w:bCs/>
          <w:sz w:val="28"/>
          <w:szCs w:val="28"/>
          <w:lang w:val="uz-Cyrl-UZ"/>
        </w:rPr>
      </w:pPr>
    </w:p>
    <w:p w:rsidR="00E201F4" w:rsidRPr="0053262E" w:rsidRDefault="00E201F4" w:rsidP="00E201F4">
      <w:pPr>
        <w:spacing w:line="360" w:lineRule="auto"/>
        <w:ind w:firstLine="700"/>
        <w:jc w:val="center"/>
        <w:rPr>
          <w:rFonts w:ascii="Bodo_uzb" w:hAnsi="Bodo_uzb"/>
          <w:b/>
          <w:bCs/>
          <w:sz w:val="28"/>
          <w:szCs w:val="28"/>
          <w:lang w:val="uz-Cyrl-UZ"/>
        </w:rPr>
      </w:pPr>
      <w:r w:rsidRPr="0053262E">
        <w:rPr>
          <w:rFonts w:ascii="Bodo_uzb" w:hAnsi="Bodo_uzb"/>
          <w:b/>
          <w:bCs/>
          <w:sz w:val="28"/>
          <w:szCs w:val="28"/>
          <w:lang w:val="uz-Cyrl-UZ"/>
        </w:rPr>
        <w:t>Таянч</w:t>
      </w:r>
      <w:r w:rsidRPr="0053262E">
        <w:rPr>
          <w:rFonts w:ascii="Bodo_uzb" w:hAnsi="Bodo_uzb" w:cs="BalticaUzbek"/>
          <w:b/>
          <w:bCs/>
          <w:sz w:val="28"/>
          <w:szCs w:val="28"/>
          <w:lang w:val="uz-Cyrl-UZ"/>
        </w:rPr>
        <w:t xml:space="preserve"> </w:t>
      </w:r>
      <w:r w:rsidRPr="0053262E">
        <w:rPr>
          <w:rFonts w:ascii="Bodo_uzb" w:hAnsi="Bodo_uzb"/>
          <w:b/>
          <w:bCs/>
          <w:sz w:val="28"/>
          <w:szCs w:val="28"/>
          <w:lang w:val="uz-Cyrl-UZ"/>
        </w:rPr>
        <w:t>иборалар</w:t>
      </w:r>
    </w:p>
    <w:p w:rsidR="00E201F4" w:rsidRPr="00390037" w:rsidRDefault="00E201F4" w:rsidP="00E201F4">
      <w:pPr>
        <w:spacing w:line="360" w:lineRule="auto"/>
        <w:ind w:firstLine="700"/>
        <w:jc w:val="both"/>
        <w:rPr>
          <w:rFonts w:ascii="Bodo_uzb" w:hAnsi="Bodo_uzb" w:cs="BalticaUzbek"/>
          <w:b/>
          <w:bCs/>
          <w:sz w:val="28"/>
          <w:szCs w:val="28"/>
          <w:lang w:val="uz-Cyrl-UZ"/>
        </w:rPr>
      </w:pPr>
      <w:r w:rsidRPr="00390037">
        <w:rPr>
          <w:rFonts w:ascii="Bodo_uzb" w:hAnsi="Bodo_uzb"/>
          <w:sz w:val="28"/>
          <w:szCs w:val="28"/>
          <w:lang w:val="uz-Cyrl-UZ"/>
        </w:rPr>
        <w:t>Экологик мониторинг</w:t>
      </w:r>
      <w:r w:rsidRPr="00390037">
        <w:rPr>
          <w:rFonts w:ascii="Bodo_uzb" w:hAnsi="Bodo_uzb"/>
          <w:b/>
          <w:sz w:val="28"/>
          <w:szCs w:val="28"/>
          <w:lang w:val="uz-Cyrl-UZ"/>
        </w:rPr>
        <w:t xml:space="preserve">, </w:t>
      </w:r>
      <w:r w:rsidRPr="00390037">
        <w:rPr>
          <w:rFonts w:ascii="Bodo_uzb" w:hAnsi="Bodo_uzb"/>
          <w:sz w:val="28"/>
          <w:szCs w:val="28"/>
          <w:lang w:val="uz-Cyrl-UZ"/>
        </w:rPr>
        <w:t>атроф табиий му</w:t>
      </w:r>
      <w:r>
        <w:rPr>
          <w:rFonts w:ascii="Bodo_uzb" w:hAnsi="Bodo_uzb"/>
          <w:sz w:val="28"/>
          <w:szCs w:val="28"/>
          <w:lang w:val="uz-Cyrl-UZ"/>
        </w:rPr>
        <w:t>ҳ</w:t>
      </w:r>
      <w:r w:rsidRPr="00390037">
        <w:rPr>
          <w:rFonts w:ascii="Bodo_uzb" w:hAnsi="Bodo_uzb"/>
          <w:sz w:val="28"/>
          <w:szCs w:val="28"/>
          <w:lang w:val="uz-Cyrl-UZ"/>
        </w:rPr>
        <w:t>ит мониторинги, экологик бош</w:t>
      </w:r>
      <w:r>
        <w:rPr>
          <w:rFonts w:ascii="Bodo_uzb" w:hAnsi="Bodo_uzb"/>
          <w:sz w:val="28"/>
          <w:szCs w:val="28"/>
          <w:lang w:val="uz-Cyrl-UZ"/>
        </w:rPr>
        <w:t>қ</w:t>
      </w:r>
      <w:r w:rsidRPr="00390037">
        <w:rPr>
          <w:rFonts w:ascii="Bodo_uzb" w:hAnsi="Bodo_uzb"/>
          <w:sz w:val="28"/>
          <w:szCs w:val="28"/>
          <w:lang w:val="uz-Cyrl-UZ"/>
        </w:rPr>
        <w:t xml:space="preserve">арув экологик мониторинг хизмати, экологик назорат.  </w:t>
      </w:r>
    </w:p>
    <w:p w:rsidR="00E201F4" w:rsidRPr="003A6428" w:rsidRDefault="00E201F4" w:rsidP="00E201F4">
      <w:pPr>
        <w:pStyle w:val="2"/>
        <w:ind w:firstLine="0"/>
        <w:rPr>
          <w:rFonts w:ascii="Bodo_uzb" w:hAnsi="Bodo_uzb"/>
          <w:b/>
          <w:lang w:val="uz-Cyrl-UZ"/>
        </w:rPr>
      </w:pPr>
      <w:r w:rsidRPr="003A6428">
        <w:rPr>
          <w:rFonts w:ascii="Bodo_uzb" w:hAnsi="Bodo_uzb"/>
          <w:b/>
          <w:lang w:val="uz-Cyrl-UZ"/>
        </w:rPr>
        <w:t>Назорат ва му</w:t>
      </w:r>
      <w:r>
        <w:rPr>
          <w:rFonts w:ascii="Bodo_uzb" w:hAnsi="Bodo_uzb"/>
          <w:b/>
          <w:lang w:val="uz-Cyrl-UZ"/>
        </w:rPr>
        <w:t>ҳ</w:t>
      </w:r>
      <w:r w:rsidRPr="003A6428">
        <w:rPr>
          <w:rFonts w:ascii="Bodo_uzb" w:hAnsi="Bodo_uzb"/>
          <w:b/>
          <w:lang w:val="uz-Cyrl-UZ"/>
        </w:rPr>
        <w:t>окама учун саволлар</w:t>
      </w:r>
    </w:p>
    <w:p w:rsidR="00E201F4" w:rsidRPr="003A6428" w:rsidRDefault="00E201F4" w:rsidP="00E201F4">
      <w:pPr>
        <w:pStyle w:val="2"/>
        <w:numPr>
          <w:ilvl w:val="1"/>
          <w:numId w:val="1"/>
        </w:numPr>
        <w:tabs>
          <w:tab w:val="left" w:pos="426"/>
        </w:tabs>
        <w:ind w:left="0" w:firstLine="0"/>
        <w:jc w:val="both"/>
        <w:rPr>
          <w:rFonts w:ascii="Bodo_uzb" w:hAnsi="Bodo_uzb"/>
          <w:lang w:val="uz-Cyrl-UZ"/>
        </w:rPr>
      </w:pPr>
      <w:r w:rsidRPr="003A6428">
        <w:rPr>
          <w:rFonts w:ascii="Bodo_uzb" w:hAnsi="Bodo_uzb"/>
          <w:lang w:val="uz-Cyrl-UZ"/>
        </w:rPr>
        <w:t>Экологик мониторинг</w:t>
      </w:r>
      <w:r>
        <w:rPr>
          <w:rFonts w:ascii="Bodo_uzb" w:hAnsi="Bodo_uzb"/>
          <w:lang w:val="uz-Cyrl-UZ"/>
        </w:rPr>
        <w:t xml:space="preserve"> </w:t>
      </w:r>
      <w:proofErr w:type="spellStart"/>
      <w:r w:rsidRPr="003A6428">
        <w:rPr>
          <w:rFonts w:ascii="Bodo_uzb" w:hAnsi="Bodo_uzb"/>
        </w:rPr>
        <w:t>ўтказиш</w:t>
      </w:r>
      <w:proofErr w:type="spellEnd"/>
      <w:r w:rsidRPr="003A6428">
        <w:rPr>
          <w:rFonts w:ascii="Bodo_uzb" w:hAnsi="Bodo_uzb"/>
          <w:lang w:val="uz-Cyrl-UZ"/>
        </w:rPr>
        <w:t xml:space="preserve"> заруриятини тушунтиринг.</w:t>
      </w:r>
    </w:p>
    <w:p w:rsidR="00E201F4" w:rsidRPr="003A6428" w:rsidRDefault="00E201F4" w:rsidP="00E201F4">
      <w:pPr>
        <w:pStyle w:val="2"/>
        <w:numPr>
          <w:ilvl w:val="1"/>
          <w:numId w:val="1"/>
        </w:numPr>
        <w:tabs>
          <w:tab w:val="left" w:pos="426"/>
        </w:tabs>
        <w:ind w:left="0" w:firstLine="0"/>
        <w:jc w:val="both"/>
        <w:rPr>
          <w:rFonts w:ascii="Bodo_uzb" w:hAnsi="Bodo_uzb"/>
          <w:b/>
          <w:lang w:val="uz-Cyrl-UZ"/>
        </w:rPr>
      </w:pPr>
      <w:r w:rsidRPr="003A6428">
        <w:rPr>
          <w:rFonts w:ascii="Bodo_uzb" w:hAnsi="Bodo_uzb"/>
          <w:lang w:val="uz-Cyrl-UZ"/>
        </w:rPr>
        <w:t>Мониторингнинг</w:t>
      </w:r>
      <w:r>
        <w:rPr>
          <w:rFonts w:ascii="Bodo_uzb" w:hAnsi="Bodo_uzb"/>
          <w:lang w:val="uz-Cyrl-UZ"/>
        </w:rPr>
        <w:t xml:space="preserve"> ўргани</w:t>
      </w:r>
      <w:r w:rsidRPr="003A6428">
        <w:rPr>
          <w:rFonts w:ascii="Bodo_uzb" w:hAnsi="Bodo_uzb"/>
          <w:lang w:val="uz-Cyrl-UZ"/>
        </w:rPr>
        <w:t>ш объекти</w:t>
      </w:r>
      <w:r>
        <w:rPr>
          <w:rFonts w:ascii="Bodo_uzb" w:hAnsi="Bodo_uzb"/>
          <w:lang w:val="uz-Cyrl-UZ"/>
        </w:rPr>
        <w:t xml:space="preserve"> </w:t>
      </w:r>
      <w:proofErr w:type="spellStart"/>
      <w:r w:rsidRPr="004D6533">
        <w:rPr>
          <w:rFonts w:ascii="Bodo_uzb" w:hAnsi="Bodo_uzb"/>
        </w:rPr>
        <w:t>деганда</w:t>
      </w:r>
      <w:proofErr w:type="spellEnd"/>
      <w:r w:rsidRPr="004D6533">
        <w:rPr>
          <w:rFonts w:ascii="Bodo_uzb" w:hAnsi="Bodo_uzb"/>
        </w:rPr>
        <w:t xml:space="preserve"> </w:t>
      </w:r>
      <w:proofErr w:type="spellStart"/>
      <w:r w:rsidRPr="004D6533">
        <w:rPr>
          <w:rFonts w:ascii="Bodo_uzb" w:hAnsi="Bodo_uzb"/>
        </w:rPr>
        <w:t>нимани</w:t>
      </w:r>
      <w:proofErr w:type="spellEnd"/>
      <w:r w:rsidRPr="004D6533">
        <w:rPr>
          <w:rFonts w:ascii="Bodo_uzb" w:hAnsi="Bodo_uzb"/>
        </w:rPr>
        <w:t xml:space="preserve"> </w:t>
      </w:r>
      <w:proofErr w:type="spellStart"/>
      <w:r w:rsidRPr="004D6533">
        <w:rPr>
          <w:rFonts w:ascii="Bodo_uzb" w:hAnsi="Bodo_uzb"/>
        </w:rPr>
        <w:t>тушунасиз</w:t>
      </w:r>
      <w:proofErr w:type="spellEnd"/>
      <w:r w:rsidRPr="004D6533">
        <w:rPr>
          <w:rFonts w:ascii="Bodo_uzb" w:hAnsi="Bodo_uzb"/>
        </w:rPr>
        <w:t>?</w:t>
      </w:r>
    </w:p>
    <w:p w:rsidR="00E201F4" w:rsidRPr="003A6428" w:rsidRDefault="00E201F4" w:rsidP="00E201F4">
      <w:pPr>
        <w:pStyle w:val="2"/>
        <w:numPr>
          <w:ilvl w:val="1"/>
          <w:numId w:val="1"/>
        </w:numPr>
        <w:tabs>
          <w:tab w:val="left" w:pos="426"/>
        </w:tabs>
        <w:ind w:left="0" w:firstLine="0"/>
        <w:jc w:val="both"/>
        <w:rPr>
          <w:rFonts w:ascii="Bodo_uzb" w:hAnsi="Bodo_uzb"/>
          <w:b/>
          <w:lang w:val="uz-Cyrl-UZ"/>
        </w:rPr>
      </w:pPr>
      <w:r w:rsidRPr="003A6428">
        <w:rPr>
          <w:lang w:val="uz-Cyrl-UZ"/>
        </w:rPr>
        <w:t>Э</w:t>
      </w:r>
      <w:r w:rsidRPr="003A6428">
        <w:rPr>
          <w:rFonts w:ascii="Bodo_uzb" w:hAnsi="Bodo_uzb"/>
          <w:lang w:val="uz-Cyrl-UZ"/>
        </w:rPr>
        <w:t>котизимларни доимий ба</w:t>
      </w:r>
      <w:r>
        <w:rPr>
          <w:rFonts w:ascii="Bodo_uzb" w:hAnsi="Bodo_uzb"/>
          <w:lang w:val="uz-Cyrl-UZ"/>
        </w:rPr>
        <w:t>ҳ</w:t>
      </w:r>
      <w:r w:rsidRPr="003A6428">
        <w:rPr>
          <w:rFonts w:ascii="Bodo_uzb" w:hAnsi="Bodo_uzb"/>
          <w:lang w:val="uz-Cyrl-UZ"/>
        </w:rPr>
        <w:t>олашни</w:t>
      </w:r>
      <w:r w:rsidRPr="004D6533">
        <w:rPr>
          <w:rFonts w:ascii="Bodo_uzb" w:hAnsi="Bodo_uzb"/>
          <w:lang w:val="uz-Cyrl-UZ"/>
        </w:rPr>
        <w:t xml:space="preserve">нг объекти бўлиб нима хизмат </w:t>
      </w:r>
      <w:r>
        <w:rPr>
          <w:lang w:val="uz-Cyrl-UZ"/>
        </w:rPr>
        <w:t>қ</w:t>
      </w:r>
      <w:r w:rsidRPr="004D6533">
        <w:rPr>
          <w:rFonts w:ascii="Bodo_uzb" w:hAnsi="Bodo_uzb"/>
          <w:lang w:val="uz-Cyrl-UZ"/>
        </w:rPr>
        <w:t>илади?</w:t>
      </w:r>
    </w:p>
    <w:p w:rsidR="00E201F4" w:rsidRDefault="00E201F4" w:rsidP="00E201F4">
      <w:pPr>
        <w:pStyle w:val="a3"/>
        <w:numPr>
          <w:ilvl w:val="1"/>
          <w:numId w:val="1"/>
        </w:numPr>
        <w:tabs>
          <w:tab w:val="left" w:pos="426"/>
        </w:tabs>
        <w:spacing w:line="360" w:lineRule="auto"/>
        <w:ind w:left="0" w:firstLine="0"/>
        <w:jc w:val="both"/>
        <w:rPr>
          <w:rFonts w:ascii="Times New Roman" w:hAnsi="Times New Roman"/>
        </w:rPr>
      </w:pPr>
      <w:r>
        <w:rPr>
          <w:rFonts w:ascii="Times New Roman" w:hAnsi="Times New Roman"/>
        </w:rPr>
        <w:t>А</w:t>
      </w:r>
      <w:r>
        <w:rPr>
          <w:rFonts w:ascii="Bodo_uzb" w:hAnsi="Bodo_uzb"/>
        </w:rPr>
        <w:t>троф табиий муҳитнинг комплекс мониторинги</w:t>
      </w:r>
      <w:r w:rsidRPr="004D6533">
        <w:rPr>
          <w:rFonts w:ascii="Bodo_uzb" w:hAnsi="Bodo_uzb"/>
        </w:rPr>
        <w:t xml:space="preserve">да </w:t>
      </w:r>
      <w:r>
        <w:rPr>
          <w:rFonts w:ascii="Times New Roman" w:hAnsi="Times New Roman"/>
          <w:lang w:val="uz-Cyrl-UZ"/>
        </w:rPr>
        <w:t>қ</w:t>
      </w:r>
      <w:r w:rsidRPr="004D6533">
        <w:rPr>
          <w:rFonts w:ascii="Bodo_uzb" w:hAnsi="Bodo_uzb"/>
        </w:rPr>
        <w:t xml:space="preserve">айси компанентлар мониторинг объекти бўлиб хизмат </w:t>
      </w:r>
      <w:r>
        <w:rPr>
          <w:rFonts w:ascii="Times New Roman" w:hAnsi="Times New Roman"/>
          <w:lang w:val="uz-Cyrl-UZ"/>
        </w:rPr>
        <w:t>қ</w:t>
      </w:r>
      <w:r w:rsidRPr="004D6533">
        <w:rPr>
          <w:rFonts w:ascii="Bodo_uzb" w:hAnsi="Bodo_uzb"/>
        </w:rPr>
        <w:t>илади?</w:t>
      </w:r>
    </w:p>
    <w:p w:rsidR="00E201F4" w:rsidRDefault="00E201F4" w:rsidP="00E201F4">
      <w:pPr>
        <w:pStyle w:val="a3"/>
        <w:numPr>
          <w:ilvl w:val="1"/>
          <w:numId w:val="1"/>
        </w:numPr>
        <w:tabs>
          <w:tab w:val="left" w:pos="426"/>
        </w:tabs>
        <w:spacing w:line="360" w:lineRule="auto"/>
        <w:ind w:left="0" w:firstLine="0"/>
        <w:jc w:val="both"/>
        <w:rPr>
          <w:rFonts w:ascii="Times New Roman" w:hAnsi="Times New Roman"/>
          <w:lang w:val="uz-Cyrl-UZ"/>
        </w:rPr>
      </w:pPr>
      <w:r w:rsidRPr="004D6533">
        <w:rPr>
          <w:rFonts w:ascii="Bodo_uzb" w:hAnsi="Bodo_uzb"/>
          <w:lang w:val="uz-Cyrl-UZ"/>
        </w:rPr>
        <w:t>Атр</w:t>
      </w:r>
      <w:r w:rsidRPr="004D6533">
        <w:rPr>
          <w:rFonts w:ascii="Bodo_uzb" w:hAnsi="Bodo_uzb"/>
          <w:noProof w:val="0"/>
          <w:lang w:val="uz-Cyrl-UZ"/>
        </w:rPr>
        <w:t>о</w:t>
      </w:r>
      <w:r w:rsidRPr="004D6533">
        <w:rPr>
          <w:rFonts w:ascii="Bodo_uzb" w:hAnsi="Bodo_uzb"/>
          <w:lang w:val="uz-Cyrl-UZ"/>
        </w:rPr>
        <w:t>ф табиий му</w:t>
      </w:r>
      <w:r>
        <w:rPr>
          <w:rFonts w:ascii="Bodo_uzb" w:hAnsi="Bodo_uzb"/>
          <w:lang w:val="uz-Cyrl-UZ"/>
        </w:rPr>
        <w:t>ҳ</w:t>
      </w:r>
      <w:r w:rsidRPr="004D6533">
        <w:rPr>
          <w:rFonts w:ascii="Bodo_uzb" w:hAnsi="Bodo_uzb"/>
          <w:lang w:val="uz-Cyrl-UZ"/>
        </w:rPr>
        <w:t xml:space="preserve">итнинг </w:t>
      </w:r>
      <w:r>
        <w:rPr>
          <w:rFonts w:ascii="Bodo_uzb" w:hAnsi="Bodo_uzb"/>
          <w:lang w:val="uz-Cyrl-UZ"/>
        </w:rPr>
        <w:t>ҳ</w:t>
      </w:r>
      <w:r w:rsidRPr="004D6533">
        <w:rPr>
          <w:rFonts w:ascii="Bodo_uzb" w:hAnsi="Bodo_uzb"/>
          <w:lang w:val="uz-Cyrl-UZ"/>
        </w:rPr>
        <w:t>олати, табиий ресурслардан фойдаланиш устидан кузатув ваколат</w:t>
      </w:r>
      <w:r w:rsidRPr="004D6533">
        <w:rPr>
          <w:rFonts w:ascii="Bodo_uzb" w:hAnsi="Bodo_uzb"/>
        </w:rPr>
        <w:t>и кимга берилган?</w:t>
      </w:r>
    </w:p>
    <w:p w:rsidR="00E201F4" w:rsidRDefault="00E201F4" w:rsidP="00E201F4">
      <w:pPr>
        <w:pStyle w:val="a3"/>
        <w:numPr>
          <w:ilvl w:val="1"/>
          <w:numId w:val="1"/>
        </w:numPr>
        <w:tabs>
          <w:tab w:val="left" w:pos="426"/>
        </w:tabs>
        <w:spacing w:line="360" w:lineRule="auto"/>
        <w:ind w:left="0" w:firstLine="0"/>
        <w:jc w:val="both"/>
        <w:rPr>
          <w:rFonts w:ascii="Times New Roman" w:hAnsi="Times New Roman"/>
          <w:lang w:val="uz-Cyrl-UZ"/>
        </w:rPr>
      </w:pPr>
      <w:r w:rsidRPr="004D6533">
        <w:rPr>
          <w:rFonts w:ascii="Bodo_uzb" w:hAnsi="Bodo_uzb"/>
        </w:rPr>
        <w:t>Экологик мониторингнинг ахборот ма</w:t>
      </w:r>
      <w:r>
        <w:rPr>
          <w:rFonts w:ascii="Bodo_uzb" w:hAnsi="Bodo_uzb"/>
        </w:rPr>
        <w:t>қ</w:t>
      </w:r>
      <w:r w:rsidRPr="004D6533">
        <w:rPr>
          <w:rFonts w:ascii="Bodo_uzb" w:hAnsi="Bodo_uzb"/>
        </w:rPr>
        <w:t>садлари</w:t>
      </w:r>
      <w:r>
        <w:rPr>
          <w:rFonts w:ascii="Bodo_uzb" w:hAnsi="Bodo_uzb"/>
          <w:lang w:val="uz-Cyrl-UZ"/>
        </w:rPr>
        <w:t xml:space="preserve"> </w:t>
      </w:r>
      <w:r>
        <w:rPr>
          <w:rFonts w:ascii="Times New Roman" w:hAnsi="Times New Roman"/>
        </w:rPr>
        <w:t xml:space="preserve">нималардан иборат? </w:t>
      </w:r>
    </w:p>
    <w:p w:rsidR="00E201F4" w:rsidRPr="004D6533" w:rsidRDefault="00E201F4" w:rsidP="00E201F4">
      <w:pPr>
        <w:pStyle w:val="a3"/>
        <w:numPr>
          <w:ilvl w:val="1"/>
          <w:numId w:val="1"/>
        </w:numPr>
        <w:tabs>
          <w:tab w:val="left" w:pos="426"/>
        </w:tabs>
        <w:spacing w:line="360" w:lineRule="auto"/>
        <w:ind w:left="0" w:firstLine="0"/>
        <w:jc w:val="both"/>
        <w:rPr>
          <w:rFonts w:ascii="Bodo_uzb" w:hAnsi="Bodo_uzb"/>
        </w:rPr>
      </w:pPr>
      <w:r>
        <w:rPr>
          <w:rFonts w:ascii="Times New Roman" w:hAnsi="Times New Roman"/>
        </w:rPr>
        <w:t>Т</w:t>
      </w:r>
      <w:r>
        <w:rPr>
          <w:rFonts w:ascii="Bodo_uzb" w:hAnsi="Bodo_uzb"/>
        </w:rPr>
        <w:t>абиий муҳит сифати кўрсаткичларини</w:t>
      </w:r>
      <w:r>
        <w:rPr>
          <w:rFonts w:ascii="Bodo_uzb" w:hAnsi="Bodo_uzb"/>
          <w:lang w:val="uz-Cyrl-UZ"/>
        </w:rPr>
        <w:t xml:space="preserve"> </w:t>
      </w:r>
      <w:r>
        <w:rPr>
          <w:rFonts w:ascii="Times New Roman" w:hAnsi="Times New Roman"/>
        </w:rPr>
        <w:t>э</w:t>
      </w:r>
      <w:r w:rsidRPr="004D6533">
        <w:rPr>
          <w:rFonts w:ascii="Bodo_uzb" w:hAnsi="Bodo_uzb"/>
        </w:rPr>
        <w:t>кологик мониторингдаги ўрнини тушунтиринг.</w:t>
      </w:r>
    </w:p>
    <w:p w:rsidR="00E201F4" w:rsidRPr="00390037" w:rsidRDefault="00E201F4" w:rsidP="00E201F4">
      <w:pPr>
        <w:pStyle w:val="a3"/>
        <w:numPr>
          <w:ilvl w:val="1"/>
          <w:numId w:val="1"/>
        </w:numPr>
        <w:tabs>
          <w:tab w:val="left" w:pos="426"/>
        </w:tabs>
        <w:spacing w:line="360" w:lineRule="auto"/>
        <w:ind w:left="0" w:firstLine="0"/>
        <w:jc w:val="both"/>
        <w:rPr>
          <w:rFonts w:ascii="Times New Roman" w:hAnsi="Times New Roman"/>
          <w:lang w:val="uz-Cyrl-UZ"/>
        </w:rPr>
      </w:pPr>
      <w:r w:rsidRPr="004D6533">
        <w:rPr>
          <w:rFonts w:ascii="Times New Roman" w:hAnsi="Times New Roman"/>
        </w:rPr>
        <w:t>Э</w:t>
      </w:r>
      <w:r w:rsidRPr="004D6533">
        <w:rPr>
          <w:rFonts w:ascii="Bodo_uzb" w:hAnsi="Bodo_uzb"/>
        </w:rPr>
        <w:t>кологик на</w:t>
      </w:r>
      <w:proofErr w:type="spellStart"/>
      <w:r w:rsidRPr="004D6533">
        <w:rPr>
          <w:rFonts w:ascii="Bodo_uzb" w:hAnsi="Bodo_uzb"/>
          <w:noProof w:val="0"/>
        </w:rPr>
        <w:t>з</w:t>
      </w:r>
      <w:r w:rsidRPr="004D6533">
        <w:rPr>
          <w:rFonts w:ascii="Bodo_uzb" w:hAnsi="Bodo_uzb"/>
        </w:rPr>
        <w:t>орат</w:t>
      </w:r>
      <w:proofErr w:type="spellEnd"/>
      <w:r>
        <w:rPr>
          <w:rFonts w:ascii="Bodo_uzb" w:hAnsi="Bodo_uzb"/>
          <w:lang w:val="uz-Cyrl-UZ"/>
        </w:rPr>
        <w:t xml:space="preserve"> </w:t>
      </w:r>
      <w:r w:rsidRPr="004D6533">
        <w:rPr>
          <w:rFonts w:ascii="Bodo_uzb" w:hAnsi="Bodo_uzb"/>
        </w:rPr>
        <w:t>хизмати вазифалари нималардан иборат?</w:t>
      </w:r>
    </w:p>
    <w:p w:rsidR="00E201F4" w:rsidRPr="00390037" w:rsidRDefault="00E201F4" w:rsidP="00E201F4">
      <w:pPr>
        <w:pStyle w:val="a3"/>
        <w:numPr>
          <w:ilvl w:val="1"/>
          <w:numId w:val="1"/>
        </w:numPr>
        <w:tabs>
          <w:tab w:val="left" w:pos="426"/>
        </w:tabs>
        <w:spacing w:line="360" w:lineRule="auto"/>
        <w:ind w:left="0" w:firstLine="0"/>
        <w:jc w:val="both"/>
        <w:rPr>
          <w:rFonts w:ascii="Times New Roman" w:hAnsi="Times New Roman"/>
          <w:lang w:val="uz-Cyrl-UZ"/>
        </w:rPr>
      </w:pPr>
      <w:r>
        <w:rPr>
          <w:rFonts w:ascii="Times New Roman" w:hAnsi="Times New Roman"/>
          <w:lang w:val="uz-Cyrl-UZ"/>
        </w:rPr>
        <w:t>Давлат э</w:t>
      </w:r>
      <w:r w:rsidRPr="004D6533">
        <w:rPr>
          <w:rFonts w:ascii="Bodo_uzb" w:hAnsi="Bodo_uzb"/>
        </w:rPr>
        <w:t>кологик на</w:t>
      </w:r>
      <w:proofErr w:type="spellStart"/>
      <w:r w:rsidRPr="004D6533">
        <w:rPr>
          <w:rFonts w:ascii="Bodo_uzb" w:hAnsi="Bodo_uzb"/>
          <w:noProof w:val="0"/>
        </w:rPr>
        <w:t>з</w:t>
      </w:r>
      <w:r w:rsidRPr="004D6533">
        <w:rPr>
          <w:rFonts w:ascii="Bodo_uzb" w:hAnsi="Bodo_uzb"/>
        </w:rPr>
        <w:t>орат</w:t>
      </w:r>
      <w:proofErr w:type="spellEnd"/>
      <w:r>
        <w:rPr>
          <w:rFonts w:ascii="Bodo_uzb" w:hAnsi="Bodo_uzb"/>
          <w:lang w:val="uz-Cyrl-UZ"/>
        </w:rPr>
        <w:t xml:space="preserve"> </w:t>
      </w:r>
      <w:r w:rsidRPr="004D6533">
        <w:rPr>
          <w:rFonts w:ascii="Bodo_uzb" w:hAnsi="Bodo_uzb"/>
        </w:rPr>
        <w:t>хизмати</w:t>
      </w:r>
      <w:r>
        <w:rPr>
          <w:rFonts w:ascii="Times New Roman" w:hAnsi="Times New Roman"/>
        </w:rPr>
        <w:t>га қандай ваколатлар берилган?</w:t>
      </w:r>
    </w:p>
    <w:p w:rsidR="00E201F4" w:rsidRPr="00390037" w:rsidRDefault="00E201F4" w:rsidP="00E201F4">
      <w:pPr>
        <w:pStyle w:val="a3"/>
        <w:numPr>
          <w:ilvl w:val="1"/>
          <w:numId w:val="1"/>
        </w:numPr>
        <w:tabs>
          <w:tab w:val="left" w:pos="426"/>
        </w:tabs>
        <w:spacing w:line="360" w:lineRule="auto"/>
        <w:ind w:left="0" w:firstLine="0"/>
        <w:jc w:val="both"/>
        <w:rPr>
          <w:rFonts w:ascii="Bodo_uzb" w:hAnsi="Bodo_uzb"/>
          <w:lang w:val="uz-Cyrl-UZ"/>
        </w:rPr>
      </w:pPr>
      <w:r w:rsidRPr="004D6533">
        <w:rPr>
          <w:rFonts w:ascii="Times New Roman" w:hAnsi="Times New Roman"/>
        </w:rPr>
        <w:t>Э</w:t>
      </w:r>
      <w:r w:rsidRPr="004D6533">
        <w:rPr>
          <w:rFonts w:ascii="Bodo_uzb" w:hAnsi="Bodo_uzb"/>
        </w:rPr>
        <w:t>кологик на</w:t>
      </w:r>
      <w:proofErr w:type="spellStart"/>
      <w:r w:rsidRPr="004D6533">
        <w:rPr>
          <w:rFonts w:ascii="Bodo_uzb" w:hAnsi="Bodo_uzb"/>
          <w:noProof w:val="0"/>
        </w:rPr>
        <w:t>з</w:t>
      </w:r>
      <w:r w:rsidRPr="004D6533">
        <w:rPr>
          <w:rFonts w:ascii="Bodo_uzb" w:hAnsi="Bodo_uzb"/>
        </w:rPr>
        <w:t>орат</w:t>
      </w:r>
      <w:r w:rsidRPr="00390037">
        <w:rPr>
          <w:rFonts w:ascii="Bodo_uzb" w:hAnsi="Bodo_uzb"/>
        </w:rPr>
        <w:t>нинг</w:t>
      </w:r>
      <w:proofErr w:type="spellEnd"/>
      <w:r>
        <w:rPr>
          <w:rFonts w:ascii="Bodo_uzb" w:hAnsi="Bodo_uzb"/>
          <w:lang w:val="uz-Cyrl-UZ"/>
        </w:rPr>
        <w:t xml:space="preserve"> </w:t>
      </w:r>
      <w:r w:rsidRPr="00390037">
        <w:rPr>
          <w:rFonts w:ascii="Bodo_uzb" w:hAnsi="Bodo_uzb"/>
        </w:rPr>
        <w:t>молиявий инструментлари.</w:t>
      </w:r>
    </w:p>
    <w:p w:rsidR="00E201F4" w:rsidRPr="00390037" w:rsidRDefault="00E201F4" w:rsidP="00E201F4">
      <w:pPr>
        <w:pStyle w:val="a3"/>
        <w:spacing w:line="360" w:lineRule="auto"/>
        <w:ind w:left="1647" w:firstLine="0"/>
        <w:jc w:val="both"/>
        <w:rPr>
          <w:rFonts w:ascii="Bodo_uzb" w:hAnsi="Bodo_uzb"/>
          <w:lang w:val="uz-Cyrl-UZ"/>
        </w:rPr>
      </w:pPr>
    </w:p>
    <w:p w:rsidR="00E201F4" w:rsidRPr="00F45332" w:rsidRDefault="00E201F4" w:rsidP="00E201F4">
      <w:pPr>
        <w:pStyle w:val="2"/>
        <w:ind w:firstLine="0"/>
        <w:rPr>
          <w:rFonts w:ascii="Bodo_uzb" w:hAnsi="Bodo_uzb"/>
          <w:b/>
          <w:lang w:val="uz-Cyrl-UZ"/>
        </w:rPr>
      </w:pPr>
      <w:proofErr w:type="spellStart"/>
      <w:r w:rsidRPr="00F45332">
        <w:rPr>
          <w:rFonts w:ascii="Bodo_uzb" w:hAnsi="Bodo_uzb"/>
          <w:b/>
        </w:rPr>
        <w:lastRenderedPageBreak/>
        <w:t>Асосий</w:t>
      </w:r>
      <w:proofErr w:type="spellEnd"/>
      <w:r w:rsidRPr="00F45332">
        <w:rPr>
          <w:rFonts w:ascii="Bodo_uzb" w:hAnsi="Bodo_uzb"/>
          <w:b/>
        </w:rPr>
        <w:t xml:space="preserve"> </w:t>
      </w:r>
      <w:proofErr w:type="spellStart"/>
      <w:r w:rsidRPr="00F45332">
        <w:rPr>
          <w:rFonts w:ascii="Bodo_uzb" w:hAnsi="Bodo_uzb"/>
          <w:b/>
        </w:rPr>
        <w:t>адабиётлар</w:t>
      </w:r>
      <w:proofErr w:type="spellEnd"/>
    </w:p>
    <w:p w:rsidR="00E201F4" w:rsidRPr="00390037" w:rsidRDefault="00E201F4" w:rsidP="00E201F4">
      <w:pPr>
        <w:pStyle w:val="a3"/>
        <w:numPr>
          <w:ilvl w:val="0"/>
          <w:numId w:val="2"/>
        </w:numPr>
        <w:tabs>
          <w:tab w:val="clear" w:pos="1287"/>
          <w:tab w:val="left" w:pos="426"/>
        </w:tabs>
        <w:spacing w:line="360" w:lineRule="auto"/>
        <w:ind w:left="0" w:firstLine="0"/>
        <w:jc w:val="both"/>
        <w:rPr>
          <w:rFonts w:ascii="Bodo_uzb" w:hAnsi="Bodo_uzb"/>
          <w:lang w:val="uz-Cyrl-UZ"/>
        </w:rPr>
      </w:pPr>
      <w:r w:rsidRPr="00390037">
        <w:rPr>
          <w:rFonts w:ascii="Bodo_uzb" w:hAnsi="Bodo_uzb"/>
          <w:lang w:val="uz-Cyrl-UZ"/>
        </w:rPr>
        <w:t>Атроф табиий му</w:t>
      </w:r>
      <w:r>
        <w:rPr>
          <w:rFonts w:ascii="Bodo_uzb" w:hAnsi="Bodo_uzb"/>
          <w:lang w:val="uz-Cyrl-UZ"/>
        </w:rPr>
        <w:t>ҳ</w:t>
      </w:r>
      <w:r w:rsidRPr="00390037">
        <w:rPr>
          <w:rFonts w:ascii="Bodo_uzb" w:hAnsi="Bodo_uzb"/>
          <w:lang w:val="uz-Cyrl-UZ"/>
        </w:rPr>
        <w:t>итни му</w:t>
      </w:r>
      <w:r>
        <w:rPr>
          <w:rFonts w:ascii="Bodo_uzb" w:hAnsi="Bodo_uzb"/>
          <w:lang w:val="uz-Cyrl-UZ"/>
        </w:rPr>
        <w:t>ҳ</w:t>
      </w:r>
      <w:r w:rsidRPr="00390037">
        <w:rPr>
          <w:rFonts w:ascii="Bodo_uzb" w:hAnsi="Bodo_uzb"/>
          <w:lang w:val="uz-Cyrl-UZ"/>
        </w:rPr>
        <w:t xml:space="preserve">офаза </w:t>
      </w:r>
      <w:r>
        <w:rPr>
          <w:rFonts w:ascii="Bodo_uzb" w:hAnsi="Bodo_uzb"/>
          <w:lang w:val="uz-Cyrl-UZ"/>
        </w:rPr>
        <w:t>қ</w:t>
      </w:r>
      <w:r w:rsidRPr="00390037">
        <w:rPr>
          <w:rFonts w:ascii="Bodo_uzb" w:hAnsi="Bodo_uzb"/>
          <w:lang w:val="uz-Cyrl-UZ"/>
        </w:rPr>
        <w:t xml:space="preserve">илиш. +онулар ва меъёрий </w:t>
      </w:r>
      <w:r>
        <w:rPr>
          <w:rFonts w:ascii="Bodo_uzb" w:hAnsi="Bodo_uzb"/>
          <w:lang w:val="uz-Cyrl-UZ"/>
        </w:rPr>
        <w:t>ҳ</w:t>
      </w:r>
      <w:r w:rsidRPr="00390037">
        <w:rPr>
          <w:rFonts w:ascii="Bodo_uzb" w:hAnsi="Bodo_uzb"/>
          <w:lang w:val="uz-Cyrl-UZ"/>
        </w:rPr>
        <w:t>ужжатлар. -Т.: Адолат, 200</w:t>
      </w:r>
      <w:r>
        <w:rPr>
          <w:rFonts w:ascii="Bodo_uzb" w:hAnsi="Bodo_uzb"/>
          <w:lang w:val="uz-Cyrl-UZ"/>
        </w:rPr>
        <w:t>3</w:t>
      </w:r>
      <w:r w:rsidRPr="00390037">
        <w:rPr>
          <w:rFonts w:ascii="Bodo_uzb" w:hAnsi="Bodo_uzb"/>
          <w:lang w:val="uz-Cyrl-UZ"/>
        </w:rPr>
        <w:t>.</w:t>
      </w:r>
    </w:p>
    <w:p w:rsidR="00E201F4" w:rsidRDefault="00E201F4" w:rsidP="00E201F4">
      <w:pPr>
        <w:pStyle w:val="a3"/>
        <w:numPr>
          <w:ilvl w:val="0"/>
          <w:numId w:val="2"/>
        </w:numPr>
        <w:tabs>
          <w:tab w:val="clear" w:pos="1287"/>
          <w:tab w:val="left" w:pos="426"/>
        </w:tabs>
        <w:spacing w:line="360" w:lineRule="auto"/>
        <w:ind w:left="0" w:firstLine="0"/>
        <w:jc w:val="both"/>
        <w:rPr>
          <w:rFonts w:ascii="Times New Roman" w:hAnsi="Times New Roman"/>
        </w:rPr>
      </w:pPr>
      <w:r>
        <w:rPr>
          <w:rFonts w:ascii="Times New Roman" w:hAnsi="Times New Roman"/>
        </w:rPr>
        <w:t>Лукьянчиков Н.Н., Потравнўй И.М. Экономика и организация природопользования. М.: Тройка, 200</w:t>
      </w:r>
      <w:r>
        <w:rPr>
          <w:rFonts w:ascii="Times New Roman" w:hAnsi="Times New Roman"/>
          <w:lang w:val="uz-Cyrl-UZ"/>
        </w:rPr>
        <w:t>3</w:t>
      </w:r>
      <w:r>
        <w:rPr>
          <w:rFonts w:ascii="Times New Roman" w:hAnsi="Times New Roman"/>
        </w:rPr>
        <w:t>.</w:t>
      </w:r>
    </w:p>
    <w:p w:rsidR="00E201F4" w:rsidRPr="00390037" w:rsidRDefault="00E201F4" w:rsidP="00E201F4">
      <w:pPr>
        <w:pStyle w:val="a3"/>
        <w:numPr>
          <w:ilvl w:val="0"/>
          <w:numId w:val="2"/>
        </w:numPr>
        <w:tabs>
          <w:tab w:val="clear" w:pos="1287"/>
          <w:tab w:val="left" w:pos="426"/>
        </w:tabs>
        <w:spacing w:line="360" w:lineRule="auto"/>
        <w:ind w:left="426" w:hanging="426"/>
        <w:jc w:val="both"/>
        <w:rPr>
          <w:rFonts w:ascii="Bodo_uzb" w:hAnsi="Bodo_uzb"/>
        </w:rPr>
      </w:pPr>
      <w:r>
        <w:rPr>
          <w:rFonts w:ascii="Times New Roman" w:hAnsi="Times New Roman"/>
        </w:rPr>
        <w:t xml:space="preserve">Пахомова Н., Энрес А., Рихтер К. Экологический менежмент. Учебное </w:t>
      </w:r>
    </w:p>
    <w:p w:rsidR="00E201F4" w:rsidRDefault="00E201F4" w:rsidP="00E201F4">
      <w:pPr>
        <w:pStyle w:val="a3"/>
        <w:tabs>
          <w:tab w:val="left" w:pos="426"/>
        </w:tabs>
        <w:spacing w:line="360" w:lineRule="auto"/>
        <w:ind w:firstLine="0"/>
        <w:jc w:val="both"/>
        <w:rPr>
          <w:rFonts w:ascii="Bodo_uzb" w:hAnsi="Bodo_uzb"/>
        </w:rPr>
      </w:pPr>
      <w:r>
        <w:rPr>
          <w:rFonts w:ascii="Times New Roman" w:hAnsi="Times New Roman"/>
        </w:rPr>
        <w:t>пособие. Спб: Питер, 2003.</w:t>
      </w:r>
    </w:p>
    <w:p w:rsidR="00E201F4" w:rsidRDefault="00E201F4" w:rsidP="00E201F4">
      <w:pPr>
        <w:spacing w:line="360" w:lineRule="auto"/>
        <w:ind w:left="426"/>
        <w:rPr>
          <w:lang w:val="uz-Cyrl-UZ"/>
        </w:rPr>
      </w:pPr>
    </w:p>
    <w:p w:rsidR="00E201F4" w:rsidRPr="00173A8A" w:rsidRDefault="00E201F4" w:rsidP="00E201F4">
      <w:pPr>
        <w:spacing w:line="360" w:lineRule="auto"/>
        <w:ind w:left="426"/>
        <w:jc w:val="center"/>
        <w:rPr>
          <w:b/>
          <w:sz w:val="28"/>
          <w:szCs w:val="28"/>
          <w:lang w:val="uz-Cyrl-UZ"/>
        </w:rPr>
      </w:pPr>
      <w:r w:rsidRPr="00173A8A">
        <w:rPr>
          <w:b/>
          <w:sz w:val="28"/>
          <w:szCs w:val="28"/>
          <w:lang w:val="uz-Cyrl-UZ"/>
        </w:rPr>
        <w:t>Интернет сайтлари</w:t>
      </w:r>
    </w:p>
    <w:p w:rsidR="00E201F4" w:rsidRPr="00367A5E" w:rsidRDefault="00E201F4" w:rsidP="00E201F4">
      <w:pPr>
        <w:numPr>
          <w:ilvl w:val="0"/>
          <w:numId w:val="3"/>
        </w:numPr>
        <w:tabs>
          <w:tab w:val="left" w:pos="1134"/>
        </w:tabs>
        <w:spacing w:line="360" w:lineRule="auto"/>
        <w:jc w:val="both"/>
        <w:rPr>
          <w:rFonts w:ascii="BalticaUzbek" w:hAnsi="BalticaUzbek"/>
          <w:sz w:val="28"/>
          <w:szCs w:val="28"/>
          <w:lang w:val="en-US"/>
        </w:rPr>
      </w:pPr>
      <w:r w:rsidRPr="00367A5E">
        <w:rPr>
          <w:rFonts w:ascii="BalticaUzbek" w:hAnsi="BalticaUzbek"/>
          <w:sz w:val="28"/>
          <w:szCs w:val="28"/>
          <w:lang w:val="en-US"/>
        </w:rPr>
        <w:t>www. ecology.info.</w:t>
      </w:r>
    </w:p>
    <w:p w:rsidR="00E201F4" w:rsidRPr="00F45332" w:rsidRDefault="00E201F4" w:rsidP="00E201F4">
      <w:pPr>
        <w:numPr>
          <w:ilvl w:val="0"/>
          <w:numId w:val="3"/>
        </w:numPr>
        <w:tabs>
          <w:tab w:val="left" w:pos="1134"/>
        </w:tabs>
        <w:spacing w:line="360" w:lineRule="auto"/>
        <w:jc w:val="both"/>
        <w:rPr>
          <w:rFonts w:ascii="BalticaUzbek" w:hAnsi="BalticaUzbek"/>
          <w:sz w:val="28"/>
          <w:szCs w:val="28"/>
          <w:lang w:val="en-US"/>
        </w:rPr>
      </w:pPr>
      <w:hyperlink r:id="rId6" w:history="1">
        <w:r w:rsidRPr="00F45332">
          <w:rPr>
            <w:rStyle w:val="a5"/>
            <w:rFonts w:ascii="BalticaUzbek" w:hAnsi="BalticaUzbek"/>
            <w:sz w:val="28"/>
            <w:szCs w:val="28"/>
            <w:lang w:val="en-US"/>
          </w:rPr>
          <w:t>www.generalecology.com</w:t>
        </w:r>
      </w:hyperlink>
      <w:r w:rsidRPr="00F45332">
        <w:rPr>
          <w:rFonts w:ascii="BalticaUzbek" w:hAnsi="BalticaUzbek"/>
          <w:sz w:val="28"/>
          <w:szCs w:val="28"/>
          <w:lang w:val="en-US"/>
        </w:rPr>
        <w:t>.</w:t>
      </w:r>
    </w:p>
    <w:p w:rsidR="00E201F4" w:rsidRPr="00367A5E" w:rsidRDefault="00E201F4" w:rsidP="00E201F4">
      <w:pPr>
        <w:numPr>
          <w:ilvl w:val="0"/>
          <w:numId w:val="3"/>
        </w:numPr>
        <w:tabs>
          <w:tab w:val="left" w:pos="1134"/>
        </w:tabs>
        <w:spacing w:line="360" w:lineRule="auto"/>
        <w:jc w:val="both"/>
        <w:rPr>
          <w:rFonts w:ascii="BalticaUzbek" w:hAnsi="BalticaUzbek"/>
          <w:sz w:val="28"/>
          <w:szCs w:val="28"/>
          <w:lang w:val="en-US"/>
        </w:rPr>
      </w:pPr>
      <w:r w:rsidRPr="00367A5E">
        <w:rPr>
          <w:rFonts w:ascii="BalticaUzbek" w:hAnsi="BalticaUzbek"/>
          <w:sz w:val="28"/>
          <w:szCs w:val="28"/>
          <w:lang w:val="en-US"/>
        </w:rPr>
        <w:t>www. ecology and sociaty.org.</w:t>
      </w:r>
    </w:p>
    <w:p w:rsidR="00E201F4" w:rsidRPr="0053262E" w:rsidRDefault="00E201F4" w:rsidP="00E201F4">
      <w:pPr>
        <w:numPr>
          <w:ilvl w:val="0"/>
          <w:numId w:val="3"/>
        </w:numPr>
        <w:tabs>
          <w:tab w:val="left" w:pos="1134"/>
        </w:tabs>
        <w:spacing w:line="360" w:lineRule="auto"/>
        <w:jc w:val="both"/>
        <w:rPr>
          <w:rFonts w:ascii="BalticaUzbek" w:hAnsi="BalticaUzbek"/>
          <w:sz w:val="28"/>
          <w:szCs w:val="28"/>
          <w:lang w:val="en-US"/>
        </w:rPr>
      </w:pPr>
      <w:r w:rsidRPr="00367A5E">
        <w:rPr>
          <w:rFonts w:ascii="BalticaUzbek" w:hAnsi="BalticaUzbek"/>
          <w:sz w:val="28"/>
          <w:szCs w:val="28"/>
          <w:lang w:val="en-US"/>
        </w:rPr>
        <w:t>www. ecology fund.com.</w:t>
      </w:r>
    </w:p>
    <w:p w:rsidR="00BC068A" w:rsidRDefault="00BC068A">
      <w:bookmarkStart w:id="1" w:name="_GoBack"/>
      <w:bookmarkEnd w:id="1"/>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niUz">
    <w:altName w:val="Times New Roman"/>
    <w:charset w:val="00"/>
    <w:family w:val="auto"/>
    <w:pitch w:val="variable"/>
    <w:sig w:usb0="00000207" w:usb1="00000000" w:usb2="00000000" w:usb3="00000000" w:csb0="00000017" w:csb1="00000000"/>
  </w:font>
  <w:font w:name="Bodo_uzb">
    <w:altName w:val="Times New Roman"/>
    <w:charset w:val="00"/>
    <w:family w:val="auto"/>
    <w:pitch w:val="variable"/>
    <w:sig w:usb0="00000203" w:usb1="00000000" w:usb2="00000000" w:usb3="00000000" w:csb0="00000005" w:csb1="00000000"/>
  </w:font>
  <w:font w:name="BalticaUzbek">
    <w:altName w:val="Times New Roman"/>
    <w:charset w:val="00"/>
    <w:family w:val="auto"/>
    <w:pitch w:val="variable"/>
    <w:sig w:usb0="00000207" w:usb1="00000000" w:usb2="00000000" w:usb3="00000000" w:csb0="00000097"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5B2ED5"/>
    <w:multiLevelType w:val="multilevel"/>
    <w:tmpl w:val="D5828204"/>
    <w:lvl w:ilvl="0">
      <w:start w:val="1"/>
      <w:numFmt w:val="decimal"/>
      <w:lvlText w:val="%1."/>
      <w:lvlJc w:val="left"/>
      <w:pPr>
        <w:tabs>
          <w:tab w:val="num" w:pos="1287"/>
        </w:tabs>
        <w:ind w:left="1287" w:hanging="360"/>
      </w:pPr>
      <w:rPr>
        <w:rFonts w:ascii="Times New Roman" w:eastAsia="Times New Roman" w:hAnsi="Times New Roman" w:cs="Times New Roman"/>
      </w:rPr>
    </w:lvl>
    <w:lvl w:ilvl="1">
      <w:start w:val="1"/>
      <w:numFmt w:val="decimal"/>
      <w:lvlText w:val="%2."/>
      <w:lvlJc w:val="left"/>
      <w:pPr>
        <w:tabs>
          <w:tab w:val="num" w:pos="1072"/>
        </w:tabs>
        <w:ind w:left="1072" w:hanging="930"/>
      </w:pPr>
      <w:rPr>
        <w:rFonts w:hint="default"/>
        <w:b w:val="0"/>
      </w:rPr>
    </w:lvl>
    <w:lvl w:ilvl="2">
      <w:start w:val="1"/>
      <w:numFmt w:val="bullet"/>
      <w:lvlText w:val=""/>
      <w:lvlJc w:val="left"/>
      <w:pPr>
        <w:tabs>
          <w:tab w:val="num" w:pos="2727"/>
        </w:tabs>
        <w:ind w:left="2727" w:hanging="360"/>
      </w:pPr>
      <w:rPr>
        <w:rFonts w:ascii="Symbol" w:hAnsi="Symbol" w:hint="default"/>
      </w:rPr>
    </w:lvl>
    <w:lvl w:ilvl="3" w:tentative="1">
      <w:start w:val="1"/>
      <w:numFmt w:val="bullet"/>
      <w:lvlText w:val=""/>
      <w:lvlJc w:val="left"/>
      <w:pPr>
        <w:tabs>
          <w:tab w:val="num" w:pos="3447"/>
        </w:tabs>
        <w:ind w:left="3447" w:hanging="360"/>
      </w:pPr>
      <w:rPr>
        <w:rFonts w:ascii="Symbol" w:hAnsi="Symbol" w:hint="default"/>
      </w:rPr>
    </w:lvl>
    <w:lvl w:ilvl="4" w:tentative="1">
      <w:start w:val="1"/>
      <w:numFmt w:val="bullet"/>
      <w:lvlText w:val="o"/>
      <w:lvlJc w:val="left"/>
      <w:pPr>
        <w:tabs>
          <w:tab w:val="num" w:pos="4167"/>
        </w:tabs>
        <w:ind w:left="4167" w:hanging="360"/>
      </w:pPr>
      <w:rPr>
        <w:rFonts w:ascii="Courier New" w:hAnsi="Courier New" w:hint="default"/>
      </w:rPr>
    </w:lvl>
    <w:lvl w:ilvl="5" w:tentative="1">
      <w:start w:val="1"/>
      <w:numFmt w:val="bullet"/>
      <w:lvlText w:val=""/>
      <w:lvlJc w:val="left"/>
      <w:pPr>
        <w:tabs>
          <w:tab w:val="num" w:pos="4887"/>
        </w:tabs>
        <w:ind w:left="4887" w:hanging="360"/>
      </w:pPr>
      <w:rPr>
        <w:rFonts w:ascii="Wingdings" w:hAnsi="Wingdings" w:hint="default"/>
      </w:rPr>
    </w:lvl>
    <w:lvl w:ilvl="6" w:tentative="1">
      <w:start w:val="1"/>
      <w:numFmt w:val="bullet"/>
      <w:lvlText w:val=""/>
      <w:lvlJc w:val="left"/>
      <w:pPr>
        <w:tabs>
          <w:tab w:val="num" w:pos="5607"/>
        </w:tabs>
        <w:ind w:left="5607" w:hanging="360"/>
      </w:pPr>
      <w:rPr>
        <w:rFonts w:ascii="Symbol" w:hAnsi="Symbol" w:hint="default"/>
      </w:rPr>
    </w:lvl>
    <w:lvl w:ilvl="7" w:tentative="1">
      <w:start w:val="1"/>
      <w:numFmt w:val="bullet"/>
      <w:lvlText w:val="o"/>
      <w:lvlJc w:val="left"/>
      <w:pPr>
        <w:tabs>
          <w:tab w:val="num" w:pos="6327"/>
        </w:tabs>
        <w:ind w:left="6327" w:hanging="360"/>
      </w:pPr>
      <w:rPr>
        <w:rFonts w:ascii="Courier New" w:hAnsi="Courier New" w:hint="default"/>
      </w:rPr>
    </w:lvl>
    <w:lvl w:ilvl="8" w:tentative="1">
      <w:start w:val="1"/>
      <w:numFmt w:val="bullet"/>
      <w:lvlText w:val=""/>
      <w:lvlJc w:val="left"/>
      <w:pPr>
        <w:tabs>
          <w:tab w:val="num" w:pos="7047"/>
        </w:tabs>
        <w:ind w:left="7047" w:hanging="360"/>
      </w:pPr>
      <w:rPr>
        <w:rFonts w:ascii="Wingdings" w:hAnsi="Wingdings" w:hint="default"/>
      </w:rPr>
    </w:lvl>
  </w:abstractNum>
  <w:abstractNum w:abstractNumId="1">
    <w:nsid w:val="42FD1958"/>
    <w:multiLevelType w:val="multilevel"/>
    <w:tmpl w:val="3410B558"/>
    <w:lvl w:ilvl="0">
      <w:start w:val="1"/>
      <w:numFmt w:val="bullet"/>
      <w:lvlText w:val=""/>
      <w:lvlJc w:val="left"/>
      <w:pPr>
        <w:tabs>
          <w:tab w:val="num" w:pos="1287"/>
        </w:tabs>
        <w:ind w:left="1287" w:hanging="360"/>
      </w:pPr>
      <w:rPr>
        <w:rFonts w:ascii="Symbol" w:hAnsi="Symbol" w:hint="default"/>
      </w:rPr>
    </w:lvl>
    <w:lvl w:ilvl="1">
      <w:start w:val="1"/>
      <w:numFmt w:val="decimal"/>
      <w:lvlText w:val="%2."/>
      <w:lvlJc w:val="left"/>
      <w:pPr>
        <w:tabs>
          <w:tab w:val="num" w:pos="1214"/>
        </w:tabs>
        <w:ind w:left="1214" w:hanging="930"/>
      </w:pPr>
      <w:rPr>
        <w:rFonts w:hint="default"/>
        <w:b w:val="0"/>
      </w:rPr>
    </w:lvl>
    <w:lvl w:ilvl="2">
      <w:start w:val="1"/>
      <w:numFmt w:val="bullet"/>
      <w:lvlText w:val=""/>
      <w:lvlJc w:val="left"/>
      <w:pPr>
        <w:tabs>
          <w:tab w:val="num" w:pos="2727"/>
        </w:tabs>
        <w:ind w:left="2727" w:hanging="360"/>
      </w:pPr>
      <w:rPr>
        <w:rFonts w:ascii="Symbol" w:hAnsi="Symbol" w:hint="default"/>
      </w:rPr>
    </w:lvl>
    <w:lvl w:ilvl="3" w:tentative="1">
      <w:start w:val="1"/>
      <w:numFmt w:val="bullet"/>
      <w:lvlText w:val=""/>
      <w:lvlJc w:val="left"/>
      <w:pPr>
        <w:tabs>
          <w:tab w:val="num" w:pos="3447"/>
        </w:tabs>
        <w:ind w:left="3447" w:hanging="360"/>
      </w:pPr>
      <w:rPr>
        <w:rFonts w:ascii="Symbol" w:hAnsi="Symbol" w:hint="default"/>
      </w:rPr>
    </w:lvl>
    <w:lvl w:ilvl="4" w:tentative="1">
      <w:start w:val="1"/>
      <w:numFmt w:val="bullet"/>
      <w:lvlText w:val="o"/>
      <w:lvlJc w:val="left"/>
      <w:pPr>
        <w:tabs>
          <w:tab w:val="num" w:pos="4167"/>
        </w:tabs>
        <w:ind w:left="4167" w:hanging="360"/>
      </w:pPr>
      <w:rPr>
        <w:rFonts w:ascii="Courier New" w:hAnsi="Courier New" w:hint="default"/>
      </w:rPr>
    </w:lvl>
    <w:lvl w:ilvl="5" w:tentative="1">
      <w:start w:val="1"/>
      <w:numFmt w:val="bullet"/>
      <w:lvlText w:val=""/>
      <w:lvlJc w:val="left"/>
      <w:pPr>
        <w:tabs>
          <w:tab w:val="num" w:pos="4887"/>
        </w:tabs>
        <w:ind w:left="4887" w:hanging="360"/>
      </w:pPr>
      <w:rPr>
        <w:rFonts w:ascii="Wingdings" w:hAnsi="Wingdings" w:hint="default"/>
      </w:rPr>
    </w:lvl>
    <w:lvl w:ilvl="6" w:tentative="1">
      <w:start w:val="1"/>
      <w:numFmt w:val="bullet"/>
      <w:lvlText w:val=""/>
      <w:lvlJc w:val="left"/>
      <w:pPr>
        <w:tabs>
          <w:tab w:val="num" w:pos="5607"/>
        </w:tabs>
        <w:ind w:left="5607" w:hanging="360"/>
      </w:pPr>
      <w:rPr>
        <w:rFonts w:ascii="Symbol" w:hAnsi="Symbol" w:hint="default"/>
      </w:rPr>
    </w:lvl>
    <w:lvl w:ilvl="7" w:tentative="1">
      <w:start w:val="1"/>
      <w:numFmt w:val="bullet"/>
      <w:lvlText w:val="o"/>
      <w:lvlJc w:val="left"/>
      <w:pPr>
        <w:tabs>
          <w:tab w:val="num" w:pos="6327"/>
        </w:tabs>
        <w:ind w:left="6327" w:hanging="360"/>
      </w:pPr>
      <w:rPr>
        <w:rFonts w:ascii="Courier New" w:hAnsi="Courier New" w:hint="default"/>
      </w:rPr>
    </w:lvl>
    <w:lvl w:ilvl="8" w:tentative="1">
      <w:start w:val="1"/>
      <w:numFmt w:val="bullet"/>
      <w:lvlText w:val=""/>
      <w:lvlJc w:val="left"/>
      <w:pPr>
        <w:tabs>
          <w:tab w:val="num" w:pos="7047"/>
        </w:tabs>
        <w:ind w:left="7047" w:hanging="360"/>
      </w:pPr>
      <w:rPr>
        <w:rFonts w:ascii="Wingdings" w:hAnsi="Wingdings" w:hint="default"/>
      </w:rPr>
    </w:lvl>
  </w:abstractNum>
  <w:abstractNum w:abstractNumId="2">
    <w:nsid w:val="70792338"/>
    <w:multiLevelType w:val="multilevel"/>
    <w:tmpl w:val="2D3E2BBA"/>
    <w:lvl w:ilvl="0">
      <w:start w:val="14"/>
      <w:numFmt w:val="decimal"/>
      <w:lvlText w:val="%1."/>
      <w:lvlJc w:val="left"/>
      <w:pPr>
        <w:tabs>
          <w:tab w:val="num" w:pos="600"/>
        </w:tabs>
        <w:ind w:left="600" w:hanging="600"/>
      </w:pPr>
      <w:rPr>
        <w:rFonts w:hint="default"/>
      </w:rPr>
    </w:lvl>
    <w:lvl w:ilvl="1">
      <w:start w:val="1"/>
      <w:numFmt w:val="decimal"/>
      <w:lvlText w:val="%1.%2."/>
      <w:lvlJc w:val="left"/>
      <w:pPr>
        <w:tabs>
          <w:tab w:val="num" w:pos="1713"/>
        </w:tabs>
        <w:ind w:left="1713" w:hanging="720"/>
      </w:pPr>
      <w:rPr>
        <w:rFonts w:hint="default"/>
        <w:b w:val="0"/>
      </w:rPr>
    </w:lvl>
    <w:lvl w:ilvl="2">
      <w:start w:val="1"/>
      <w:numFmt w:val="decimal"/>
      <w:lvlText w:val="%1.%2.%3."/>
      <w:lvlJc w:val="left"/>
      <w:pPr>
        <w:tabs>
          <w:tab w:val="num" w:pos="3350"/>
        </w:tabs>
        <w:ind w:left="3350" w:hanging="1080"/>
      </w:pPr>
      <w:rPr>
        <w:rFonts w:hint="default"/>
      </w:rPr>
    </w:lvl>
    <w:lvl w:ilvl="3">
      <w:start w:val="1"/>
      <w:numFmt w:val="decimal"/>
      <w:lvlText w:val="%1.%2.%3.%4."/>
      <w:lvlJc w:val="left"/>
      <w:pPr>
        <w:tabs>
          <w:tab w:val="num" w:pos="4845"/>
        </w:tabs>
        <w:ind w:left="4845" w:hanging="1440"/>
      </w:pPr>
      <w:rPr>
        <w:rFonts w:hint="default"/>
      </w:rPr>
    </w:lvl>
    <w:lvl w:ilvl="4">
      <w:start w:val="1"/>
      <w:numFmt w:val="decimal"/>
      <w:lvlText w:val="%1.%2.%3.%4.%5."/>
      <w:lvlJc w:val="left"/>
      <w:pPr>
        <w:tabs>
          <w:tab w:val="num" w:pos="6340"/>
        </w:tabs>
        <w:ind w:left="6340" w:hanging="1800"/>
      </w:pPr>
      <w:rPr>
        <w:rFonts w:hint="default"/>
      </w:rPr>
    </w:lvl>
    <w:lvl w:ilvl="5">
      <w:start w:val="1"/>
      <w:numFmt w:val="decimal"/>
      <w:lvlText w:val="%1.%2.%3.%4.%5.%6."/>
      <w:lvlJc w:val="left"/>
      <w:pPr>
        <w:tabs>
          <w:tab w:val="num" w:pos="7835"/>
        </w:tabs>
        <w:ind w:left="7835" w:hanging="2160"/>
      </w:pPr>
      <w:rPr>
        <w:rFonts w:hint="default"/>
      </w:rPr>
    </w:lvl>
    <w:lvl w:ilvl="6">
      <w:start w:val="1"/>
      <w:numFmt w:val="decimal"/>
      <w:lvlText w:val="%1.%2.%3.%4.%5.%6.%7."/>
      <w:lvlJc w:val="left"/>
      <w:pPr>
        <w:tabs>
          <w:tab w:val="num" w:pos="9330"/>
        </w:tabs>
        <w:ind w:left="9330" w:hanging="2520"/>
      </w:pPr>
      <w:rPr>
        <w:rFonts w:hint="default"/>
      </w:rPr>
    </w:lvl>
    <w:lvl w:ilvl="7">
      <w:start w:val="1"/>
      <w:numFmt w:val="decimal"/>
      <w:lvlText w:val="%1.%2.%3.%4.%5.%6.%7.%8."/>
      <w:lvlJc w:val="left"/>
      <w:pPr>
        <w:tabs>
          <w:tab w:val="num" w:pos="10825"/>
        </w:tabs>
        <w:ind w:left="10825" w:hanging="2880"/>
      </w:pPr>
      <w:rPr>
        <w:rFonts w:hint="default"/>
      </w:rPr>
    </w:lvl>
    <w:lvl w:ilvl="8">
      <w:start w:val="1"/>
      <w:numFmt w:val="decimal"/>
      <w:lvlText w:val="%1.%2.%3.%4.%5.%6.%7.%8.%9."/>
      <w:lvlJc w:val="left"/>
      <w:pPr>
        <w:tabs>
          <w:tab w:val="num" w:pos="12320"/>
        </w:tabs>
        <w:ind w:left="12320" w:hanging="3240"/>
      </w:pPr>
      <w:rPr>
        <w:rFonts w:hint="default"/>
      </w:rPr>
    </w:lvl>
  </w:abstractNum>
  <w:abstractNum w:abstractNumId="3">
    <w:nsid w:val="7C6208A2"/>
    <w:multiLevelType w:val="multilevel"/>
    <w:tmpl w:val="D5828204"/>
    <w:lvl w:ilvl="0">
      <w:start w:val="1"/>
      <w:numFmt w:val="decimal"/>
      <w:lvlText w:val="%1."/>
      <w:lvlJc w:val="left"/>
      <w:pPr>
        <w:tabs>
          <w:tab w:val="num" w:pos="1287"/>
        </w:tabs>
        <w:ind w:left="1287" w:hanging="360"/>
      </w:pPr>
      <w:rPr>
        <w:rFonts w:ascii="Times New Roman" w:eastAsia="Times New Roman" w:hAnsi="Times New Roman" w:cs="Times New Roman"/>
      </w:rPr>
    </w:lvl>
    <w:lvl w:ilvl="1">
      <w:start w:val="1"/>
      <w:numFmt w:val="decimal"/>
      <w:lvlText w:val="%2."/>
      <w:lvlJc w:val="left"/>
      <w:pPr>
        <w:tabs>
          <w:tab w:val="num" w:pos="2577"/>
        </w:tabs>
        <w:ind w:left="2577" w:hanging="930"/>
      </w:pPr>
      <w:rPr>
        <w:rFonts w:hint="default"/>
        <w:b w:val="0"/>
      </w:rPr>
    </w:lvl>
    <w:lvl w:ilvl="2">
      <w:start w:val="1"/>
      <w:numFmt w:val="bullet"/>
      <w:lvlText w:val=""/>
      <w:lvlJc w:val="left"/>
      <w:pPr>
        <w:tabs>
          <w:tab w:val="num" w:pos="2727"/>
        </w:tabs>
        <w:ind w:left="2727" w:hanging="360"/>
      </w:pPr>
      <w:rPr>
        <w:rFonts w:ascii="Symbol" w:hAnsi="Symbol" w:hint="default"/>
      </w:rPr>
    </w:lvl>
    <w:lvl w:ilvl="3" w:tentative="1">
      <w:start w:val="1"/>
      <w:numFmt w:val="bullet"/>
      <w:lvlText w:val=""/>
      <w:lvlJc w:val="left"/>
      <w:pPr>
        <w:tabs>
          <w:tab w:val="num" w:pos="3447"/>
        </w:tabs>
        <w:ind w:left="3447" w:hanging="360"/>
      </w:pPr>
      <w:rPr>
        <w:rFonts w:ascii="Symbol" w:hAnsi="Symbol" w:hint="default"/>
      </w:rPr>
    </w:lvl>
    <w:lvl w:ilvl="4" w:tentative="1">
      <w:start w:val="1"/>
      <w:numFmt w:val="bullet"/>
      <w:lvlText w:val="o"/>
      <w:lvlJc w:val="left"/>
      <w:pPr>
        <w:tabs>
          <w:tab w:val="num" w:pos="4167"/>
        </w:tabs>
        <w:ind w:left="4167" w:hanging="360"/>
      </w:pPr>
      <w:rPr>
        <w:rFonts w:ascii="Courier New" w:hAnsi="Courier New" w:hint="default"/>
      </w:rPr>
    </w:lvl>
    <w:lvl w:ilvl="5" w:tentative="1">
      <w:start w:val="1"/>
      <w:numFmt w:val="bullet"/>
      <w:lvlText w:val=""/>
      <w:lvlJc w:val="left"/>
      <w:pPr>
        <w:tabs>
          <w:tab w:val="num" w:pos="4887"/>
        </w:tabs>
        <w:ind w:left="4887" w:hanging="360"/>
      </w:pPr>
      <w:rPr>
        <w:rFonts w:ascii="Wingdings" w:hAnsi="Wingdings" w:hint="default"/>
      </w:rPr>
    </w:lvl>
    <w:lvl w:ilvl="6" w:tentative="1">
      <w:start w:val="1"/>
      <w:numFmt w:val="bullet"/>
      <w:lvlText w:val=""/>
      <w:lvlJc w:val="left"/>
      <w:pPr>
        <w:tabs>
          <w:tab w:val="num" w:pos="5607"/>
        </w:tabs>
        <w:ind w:left="5607" w:hanging="360"/>
      </w:pPr>
      <w:rPr>
        <w:rFonts w:ascii="Symbol" w:hAnsi="Symbol" w:hint="default"/>
      </w:rPr>
    </w:lvl>
    <w:lvl w:ilvl="7" w:tentative="1">
      <w:start w:val="1"/>
      <w:numFmt w:val="bullet"/>
      <w:lvlText w:val="o"/>
      <w:lvlJc w:val="left"/>
      <w:pPr>
        <w:tabs>
          <w:tab w:val="num" w:pos="6327"/>
        </w:tabs>
        <w:ind w:left="6327" w:hanging="360"/>
      </w:pPr>
      <w:rPr>
        <w:rFonts w:ascii="Courier New" w:hAnsi="Courier New" w:hint="default"/>
      </w:rPr>
    </w:lvl>
    <w:lvl w:ilvl="8" w:tentative="1">
      <w:start w:val="1"/>
      <w:numFmt w:val="bullet"/>
      <w:lvlText w:val=""/>
      <w:lvlJc w:val="left"/>
      <w:pPr>
        <w:tabs>
          <w:tab w:val="num" w:pos="7047"/>
        </w:tabs>
        <w:ind w:left="7047"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1F4"/>
    <w:rsid w:val="00BC068A"/>
    <w:rsid w:val="00E201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1F4"/>
    <w:pPr>
      <w:spacing w:after="0" w:line="240" w:lineRule="auto"/>
    </w:pPr>
    <w:rPr>
      <w:rFonts w:ascii="Times New Roman" w:eastAsia="Times New Roman" w:hAnsi="Times New Roman" w:cs="Times New Roman"/>
      <w:sz w:val="20"/>
      <w:szCs w:val="20"/>
      <w:lang w:val="ru-RU" w:eastAsia="ru-RU"/>
    </w:rPr>
  </w:style>
  <w:style w:type="paragraph" w:styleId="2">
    <w:name w:val="heading 2"/>
    <w:basedOn w:val="a"/>
    <w:next w:val="a"/>
    <w:link w:val="20"/>
    <w:qFormat/>
    <w:rsid w:val="00E201F4"/>
    <w:pPr>
      <w:keepNext/>
      <w:spacing w:line="360" w:lineRule="auto"/>
      <w:ind w:firstLine="720"/>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201F4"/>
    <w:rPr>
      <w:rFonts w:ascii="Times New Roman" w:eastAsia="Times New Roman" w:hAnsi="Times New Roman" w:cs="Times New Roman"/>
      <w:sz w:val="28"/>
      <w:szCs w:val="20"/>
      <w:lang w:val="ru-RU" w:eastAsia="ru-RU"/>
    </w:rPr>
  </w:style>
  <w:style w:type="paragraph" w:styleId="a3">
    <w:name w:val="Body Text Indent"/>
    <w:basedOn w:val="a"/>
    <w:link w:val="a4"/>
    <w:rsid w:val="00E201F4"/>
    <w:pPr>
      <w:ind w:firstLine="600"/>
    </w:pPr>
    <w:rPr>
      <w:rFonts w:ascii="BodoniUz" w:hAnsi="BodoniUz"/>
      <w:noProof/>
      <w:sz w:val="28"/>
    </w:rPr>
  </w:style>
  <w:style w:type="character" w:customStyle="1" w:styleId="a4">
    <w:name w:val="Основной текст с отступом Знак"/>
    <w:basedOn w:val="a0"/>
    <w:link w:val="a3"/>
    <w:rsid w:val="00E201F4"/>
    <w:rPr>
      <w:rFonts w:ascii="BodoniUz" w:eastAsia="Times New Roman" w:hAnsi="BodoniUz" w:cs="Times New Roman"/>
      <w:noProof/>
      <w:sz w:val="28"/>
      <w:szCs w:val="20"/>
      <w:lang w:val="ru-RU" w:eastAsia="ru-RU"/>
    </w:rPr>
  </w:style>
  <w:style w:type="character" w:styleId="a5">
    <w:name w:val="Hyperlink"/>
    <w:basedOn w:val="a0"/>
    <w:rsid w:val="00E201F4"/>
    <w:rPr>
      <w:color w:val="0000FF"/>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1F4"/>
    <w:pPr>
      <w:spacing w:after="0" w:line="240" w:lineRule="auto"/>
    </w:pPr>
    <w:rPr>
      <w:rFonts w:ascii="Times New Roman" w:eastAsia="Times New Roman" w:hAnsi="Times New Roman" w:cs="Times New Roman"/>
      <w:sz w:val="20"/>
      <w:szCs w:val="20"/>
      <w:lang w:val="ru-RU" w:eastAsia="ru-RU"/>
    </w:rPr>
  </w:style>
  <w:style w:type="paragraph" w:styleId="2">
    <w:name w:val="heading 2"/>
    <w:basedOn w:val="a"/>
    <w:next w:val="a"/>
    <w:link w:val="20"/>
    <w:qFormat/>
    <w:rsid w:val="00E201F4"/>
    <w:pPr>
      <w:keepNext/>
      <w:spacing w:line="360" w:lineRule="auto"/>
      <w:ind w:firstLine="720"/>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201F4"/>
    <w:rPr>
      <w:rFonts w:ascii="Times New Roman" w:eastAsia="Times New Roman" w:hAnsi="Times New Roman" w:cs="Times New Roman"/>
      <w:sz w:val="28"/>
      <w:szCs w:val="20"/>
      <w:lang w:val="ru-RU" w:eastAsia="ru-RU"/>
    </w:rPr>
  </w:style>
  <w:style w:type="paragraph" w:styleId="a3">
    <w:name w:val="Body Text Indent"/>
    <w:basedOn w:val="a"/>
    <w:link w:val="a4"/>
    <w:rsid w:val="00E201F4"/>
    <w:pPr>
      <w:ind w:firstLine="600"/>
    </w:pPr>
    <w:rPr>
      <w:rFonts w:ascii="BodoniUz" w:hAnsi="BodoniUz"/>
      <w:noProof/>
      <w:sz w:val="28"/>
    </w:rPr>
  </w:style>
  <w:style w:type="character" w:customStyle="1" w:styleId="a4">
    <w:name w:val="Основной текст с отступом Знак"/>
    <w:basedOn w:val="a0"/>
    <w:link w:val="a3"/>
    <w:rsid w:val="00E201F4"/>
    <w:rPr>
      <w:rFonts w:ascii="BodoniUz" w:eastAsia="Times New Roman" w:hAnsi="BodoniUz" w:cs="Times New Roman"/>
      <w:noProof/>
      <w:sz w:val="28"/>
      <w:szCs w:val="20"/>
      <w:lang w:val="ru-RU" w:eastAsia="ru-RU"/>
    </w:rPr>
  </w:style>
  <w:style w:type="character" w:styleId="a5">
    <w:name w:val="Hyperlink"/>
    <w:basedOn w:val="a0"/>
    <w:rsid w:val="00E201F4"/>
    <w:rPr>
      <w:color w:val="0000FF"/>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eneralecology.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1311</Words>
  <Characters>7477</Characters>
  <Application>Microsoft Office Word</Application>
  <DocSecurity>0</DocSecurity>
  <Lines>62</Lines>
  <Paragraphs>17</Paragraphs>
  <ScaleCrop>false</ScaleCrop>
  <Company>Home</Company>
  <LinksUpToDate>false</LinksUpToDate>
  <CharactersWithSpaces>8771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2012-11-05T17:20:00Z</dcterms:created>
  <dcterms:modified xsi:type="dcterms:W3CDTF">2012-11-05T17:20:00Z</dcterms:modified>
</cp:coreProperties>
</file>